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9D" w:rsidRDefault="00680F9D" w:rsidP="007500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000E" w:rsidRPr="00C15BE7" w:rsidRDefault="0075000E" w:rsidP="00C15B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BE7">
        <w:rPr>
          <w:rFonts w:ascii="Times New Roman" w:eastAsia="Calibri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8788"/>
      </w:tblGrid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Наименование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00E" w:rsidRPr="0075000E" w:rsidRDefault="0075000E" w:rsidP="00C15BE7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 общеобразовательная </w:t>
            </w:r>
            <w:r w:rsidR="00680F9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«Ш</w:t>
            </w: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ахматы»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 xml:space="preserve">Составитель </w:t>
            </w:r>
          </w:p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Минина Ирина Сергеевна, педагог дополнительного образования Центра «Созве</w:t>
            </w: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дие»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Направление пр</w:t>
            </w:r>
            <w:r w:rsidRPr="0075000E">
              <w:rPr>
                <w:rFonts w:ascii="Times New Roman" w:eastAsia="Calibri" w:hAnsi="Times New Roman" w:cs="Times New Roman"/>
                <w:b/>
              </w:rPr>
              <w:t>о</w:t>
            </w:r>
            <w:r w:rsidRPr="0075000E">
              <w:rPr>
                <w:rFonts w:ascii="Times New Roman" w:eastAsia="Calibri" w:hAnsi="Times New Roman" w:cs="Times New Roman"/>
                <w:b/>
              </w:rPr>
              <w:t>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Руководитель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МАУ ДО </w:t>
            </w:r>
            <w:proofErr w:type="gramStart"/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«Созвездие» им. Героя Советского Союза Гришина И. Т.» Васянин О.Н.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Адрес организ</w:t>
            </w:r>
            <w:r w:rsidRPr="0075000E">
              <w:rPr>
                <w:rFonts w:ascii="Times New Roman" w:eastAsia="Calibri" w:hAnsi="Times New Roman" w:cs="Times New Roman"/>
                <w:b/>
              </w:rPr>
              <w:t>а</w:t>
            </w:r>
            <w:r w:rsidRPr="0075000E">
              <w:rPr>
                <w:rFonts w:ascii="Times New Roman" w:eastAsia="Calibri" w:hAnsi="Times New Roman" w:cs="Times New Roman"/>
                <w:b/>
              </w:rPr>
              <w:t>ции-исполнителя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Тюменская область, Ханты-Мансийский автономный округ - ЮГРА г. Советский ул. 50 лет Пионерии, д. 4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Телефон, факс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8(34675) 3-24-30, 3-07-74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B9" w:rsidRDefault="0075000E" w:rsidP="00927BB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Цель и задачи</w:t>
            </w:r>
          </w:p>
          <w:p w:rsidR="0075000E" w:rsidRPr="0075000E" w:rsidRDefault="0075000E" w:rsidP="00927BB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00E" w:rsidRPr="0075000E" w:rsidRDefault="00381BE8" w:rsidP="00927BB9">
            <w:pPr>
              <w:tabs>
                <w:tab w:val="left" w:pos="4578"/>
              </w:tabs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</w:t>
            </w: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сновам шахматной игры, раскрытие творческого и  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потенциала каждого ребёнка, формирование его нравственно-личностных к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честв, эстетическое воспитание с последующим совершенствованием и трансляц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шахматного мастерства, а также воспитание потребности</w:t>
            </w: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получению новых знаний.</w:t>
            </w:r>
          </w:p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272B0B" w:rsidRPr="0075000E" w:rsidRDefault="00817ED3" w:rsidP="00817ED3">
            <w:pPr>
              <w:numPr>
                <w:ilvl w:val="0"/>
                <w:numId w:val="10"/>
              </w:numPr>
              <w:spacing w:after="0" w:line="280" w:lineRule="exact"/>
              <w:ind w:left="4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72B0B" w:rsidRPr="00750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или усовершенствовать знани</w:t>
            </w:r>
            <w:r w:rsidR="00272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272B0B" w:rsidRPr="00750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умения и навыки шахматной игры посредством </w:t>
            </w:r>
            <w:r w:rsidR="00272B0B"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видов деятельности</w:t>
            </w:r>
            <w:r w:rsidR="00272B0B" w:rsidRPr="00750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72B0B" w:rsidRPr="0075000E" w:rsidRDefault="00272B0B" w:rsidP="00817ED3">
            <w:pPr>
              <w:numPr>
                <w:ilvl w:val="0"/>
                <w:numId w:val="10"/>
              </w:numPr>
              <w:spacing w:after="0" w:line="280" w:lineRule="exact"/>
              <w:ind w:left="4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Научить детей 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ц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 условиями её реализации.</w:t>
            </w:r>
          </w:p>
          <w:p w:rsidR="00272B0B" w:rsidRPr="0075000E" w:rsidRDefault="00272B0B" w:rsidP="00817ED3">
            <w:pPr>
              <w:numPr>
                <w:ilvl w:val="0"/>
                <w:numId w:val="10"/>
              </w:numPr>
              <w:shd w:val="clear" w:color="auto" w:fill="FFFFFF"/>
              <w:spacing w:after="0" w:line="280" w:lineRule="exac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универсальные способов мыследеятельности (абстрактно-логическое мышление, память, внимание, умения производить логические операции, сп</w:t>
            </w: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собность «действовать в уме»).</w:t>
            </w:r>
          </w:p>
          <w:p w:rsidR="00272B0B" w:rsidRPr="0075000E" w:rsidRDefault="00272B0B" w:rsidP="00817ED3">
            <w:pPr>
              <w:numPr>
                <w:ilvl w:val="0"/>
                <w:numId w:val="10"/>
              </w:numPr>
              <w:shd w:val="clear" w:color="auto" w:fill="FFFFFF"/>
              <w:spacing w:after="0" w:line="280" w:lineRule="exact"/>
              <w:ind w:left="420" w:right="2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основы коммуникативной культуры с целью приобретения обучающимися необходимого жизненного опыта взаимодействия с детьми с особыми образовательными потребностями: опыт взаимопонимания, сочу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милосердия и поддержки.</w:t>
            </w:r>
            <w:proofErr w:type="gramEnd"/>
          </w:p>
          <w:p w:rsidR="00272B0B" w:rsidRPr="0075000E" w:rsidRDefault="00272B0B" w:rsidP="00817ED3">
            <w:pPr>
              <w:numPr>
                <w:ilvl w:val="0"/>
                <w:numId w:val="10"/>
              </w:numPr>
              <w:shd w:val="clear" w:color="auto" w:fill="FFFFFF"/>
              <w:spacing w:after="0" w:line="280" w:lineRule="exact"/>
              <w:ind w:left="420" w:right="2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Гармонизировать взаимодействие здоровых детей и детей с особыми потре</w:t>
            </w:r>
            <w:r w:rsidRPr="00750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750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ностями через создание атмосферы эмоционального комфорта и </w:t>
            </w:r>
            <w:proofErr w:type="spellStart"/>
            <w:r w:rsidRPr="00750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взаимопр</w:t>
            </w:r>
            <w:r w:rsidRPr="00750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750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нятия</w:t>
            </w:r>
            <w:proofErr w:type="spellEnd"/>
            <w:r w:rsidRPr="00750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всех участников программы.</w:t>
            </w:r>
          </w:p>
          <w:p w:rsidR="00272B0B" w:rsidRPr="0075000E" w:rsidRDefault="00272B0B" w:rsidP="00817ED3">
            <w:pPr>
              <w:numPr>
                <w:ilvl w:val="0"/>
                <w:numId w:val="10"/>
              </w:numPr>
              <w:shd w:val="clear" w:color="auto" w:fill="FFFFFF"/>
              <w:spacing w:after="0" w:line="280" w:lineRule="exact"/>
              <w:ind w:left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интеллектуальный и творческий уровень обучающихся, их познав</w:t>
            </w: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тельно-творческую активность.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r w:rsidR="00076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модуль , </w:t>
            </w:r>
            <w:r w:rsidR="00381BE8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Ожидаемые р</w:t>
            </w:r>
            <w:r w:rsidRPr="0075000E">
              <w:rPr>
                <w:rFonts w:ascii="Times New Roman" w:eastAsia="Calibri" w:hAnsi="Times New Roman" w:cs="Times New Roman"/>
                <w:b/>
              </w:rPr>
              <w:t>е</w:t>
            </w:r>
            <w:r w:rsidRPr="0075000E">
              <w:rPr>
                <w:rFonts w:ascii="Times New Roman" w:eastAsia="Calibri" w:hAnsi="Times New Roman" w:cs="Times New Roman"/>
                <w:b/>
              </w:rPr>
              <w:t>зультаты реал</w:t>
            </w:r>
            <w:r w:rsidRPr="0075000E">
              <w:rPr>
                <w:rFonts w:ascii="Times New Roman" w:eastAsia="Calibri" w:hAnsi="Times New Roman" w:cs="Times New Roman"/>
                <w:b/>
              </w:rPr>
              <w:t>и</w:t>
            </w:r>
            <w:r w:rsidRPr="0075000E">
              <w:rPr>
                <w:rFonts w:ascii="Times New Roman" w:eastAsia="Calibri" w:hAnsi="Times New Roman" w:cs="Times New Roman"/>
                <w:b/>
              </w:rPr>
              <w:t>зации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8A" w:rsidRPr="00C32868" w:rsidRDefault="000F418A" w:rsidP="000F41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компетенции:</w:t>
            </w:r>
          </w:p>
          <w:p w:rsidR="000F418A" w:rsidRPr="00C32868" w:rsidRDefault="000F418A" w:rsidP="000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- развитие интеллектуальных и творческих способностей детей;</w:t>
            </w:r>
          </w:p>
          <w:p w:rsidR="000F418A" w:rsidRPr="00C32868" w:rsidRDefault="000F418A" w:rsidP="000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- развитие  коммуникативных навыков детей;</w:t>
            </w:r>
          </w:p>
          <w:p w:rsidR="000F418A" w:rsidRPr="00C32868" w:rsidRDefault="000F418A" w:rsidP="000F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- овладение теоретическими  и практическими основами шахматной игры;</w:t>
            </w:r>
          </w:p>
          <w:p w:rsidR="000F418A" w:rsidRPr="00C32868" w:rsidRDefault="000F418A" w:rsidP="000F418A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868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компетенции:</w:t>
            </w:r>
          </w:p>
          <w:p w:rsidR="000F418A" w:rsidRPr="00B92698" w:rsidRDefault="000F418A" w:rsidP="000F418A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69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 фундаментальной способности «действовать в уме», применяя на практике полученные знания, умения и навыки шахматной игры и моделиров</w:t>
            </w:r>
            <w:r w:rsidRPr="00B9269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B9269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ния, в том числе умение применять на практике </w:t>
            </w:r>
            <w:r w:rsidRPr="00B92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таких компонентов теоретич</w:t>
            </w:r>
            <w:r w:rsidRPr="00B92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92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 мышления как содержательные абстракции, обобщение, анализ, план</w:t>
            </w:r>
            <w:r w:rsidRPr="00B92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92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рование и рефлексия</w:t>
            </w:r>
            <w:r w:rsidRPr="00B9269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;</w:t>
            </w:r>
          </w:p>
          <w:p w:rsidR="000F418A" w:rsidRPr="00C32868" w:rsidRDefault="000F418A" w:rsidP="000F418A">
            <w:pPr>
              <w:pStyle w:val="af4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3286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практике;</w:t>
            </w:r>
          </w:p>
          <w:p w:rsidR="000F418A" w:rsidRPr="00C32868" w:rsidRDefault="000F418A" w:rsidP="000F418A">
            <w:pPr>
              <w:pStyle w:val="af4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32868">
              <w:rPr>
                <w:rFonts w:ascii="Times New Roman" w:hAnsi="Times New Roman"/>
                <w:sz w:val="24"/>
                <w:szCs w:val="24"/>
              </w:rPr>
              <w:t>интеллектуальная и творческая активность;</w:t>
            </w:r>
          </w:p>
          <w:p w:rsidR="000F418A" w:rsidRPr="00B92698" w:rsidRDefault="000F418A" w:rsidP="000F418A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8">
              <w:rPr>
                <w:rFonts w:ascii="Times New Roman" w:hAnsi="Times New Roman" w:cs="Times New Roman"/>
                <w:sz w:val="24"/>
                <w:szCs w:val="24"/>
              </w:rPr>
              <w:t>участие в различной деятельности коллектива.</w:t>
            </w:r>
          </w:p>
          <w:p w:rsidR="000F418A" w:rsidRPr="00C32868" w:rsidRDefault="000F418A" w:rsidP="000F41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 умения и навыки</w:t>
            </w:r>
            <w:r w:rsidRPr="00C32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0F418A" w:rsidRPr="00C32868" w:rsidRDefault="000F418A" w:rsidP="000F418A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32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коммуникативной культуры, </w:t>
            </w:r>
            <w:r w:rsidRPr="00C328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толерантности, позитивного и ув</w:t>
            </w:r>
            <w:r w:rsidRPr="00C328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C328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жительного отношения к </w:t>
            </w:r>
            <w:r w:rsidRPr="00C3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и окружающим;</w:t>
            </w:r>
          </w:p>
          <w:p w:rsidR="000F418A" w:rsidRPr="00C32868" w:rsidRDefault="000F418A" w:rsidP="000F418A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3286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критичности мышления и объективности самооценки детей, ра</w:t>
            </w:r>
            <w:r w:rsidRPr="00C3286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32868">
              <w:rPr>
                <w:rFonts w:ascii="Times New Roman" w:eastAsia="Calibri" w:hAnsi="Times New Roman" w:cs="Times New Roman"/>
                <w:sz w:val="24"/>
                <w:szCs w:val="24"/>
              </w:rPr>
              <w:t>витие способности планировать собственные действия;</w:t>
            </w:r>
          </w:p>
          <w:p w:rsidR="0075000E" w:rsidRPr="0075000E" w:rsidRDefault="000F418A" w:rsidP="000F418A">
            <w:pPr>
              <w:numPr>
                <w:ilvl w:val="0"/>
                <w:numId w:val="11"/>
              </w:numPr>
              <w:tabs>
                <w:tab w:val="left" w:pos="4578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творческого и интеллектуального потенциала детей, их познав</w:t>
            </w:r>
            <w:r w:rsidRPr="00C3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активности, воспитание позитивной модели поведения, способной обеспечить им условия для нормальной адаптации и адекватного развития их личности.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lastRenderedPageBreak/>
              <w:t>Общее количество участников пр</w:t>
            </w:r>
            <w:r w:rsidRPr="0075000E">
              <w:rPr>
                <w:rFonts w:ascii="Times New Roman" w:eastAsia="Calibri" w:hAnsi="Times New Roman" w:cs="Times New Roman"/>
                <w:b/>
              </w:rPr>
              <w:t>о</w:t>
            </w:r>
            <w:r w:rsidRPr="0075000E">
              <w:rPr>
                <w:rFonts w:ascii="Times New Roman" w:eastAsia="Calibri" w:hAnsi="Times New Roman" w:cs="Times New Roman"/>
                <w:b/>
              </w:rPr>
              <w:t>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381BE8" w:rsidP="0007606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0760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55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5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5000E"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лет, от 10 до 15 человек в группе.</w:t>
            </w:r>
          </w:p>
        </w:tc>
      </w:tr>
      <w:tr w:rsidR="0075000E" w:rsidRPr="0075000E" w:rsidTr="00B15C8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75000E">
              <w:rPr>
                <w:rFonts w:ascii="Times New Roman" w:eastAsia="Calibri" w:hAnsi="Times New Roman" w:cs="Times New Roman"/>
                <w:b/>
              </w:rPr>
              <w:t>География учас</w:t>
            </w:r>
            <w:r w:rsidRPr="0075000E">
              <w:rPr>
                <w:rFonts w:ascii="Times New Roman" w:eastAsia="Calibri" w:hAnsi="Times New Roman" w:cs="Times New Roman"/>
                <w:b/>
              </w:rPr>
              <w:t>т</w:t>
            </w:r>
            <w:r w:rsidRPr="0075000E">
              <w:rPr>
                <w:rFonts w:ascii="Times New Roman" w:eastAsia="Calibri" w:hAnsi="Times New Roman" w:cs="Times New Roman"/>
                <w:b/>
              </w:rPr>
              <w:t>ников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00E" w:rsidRPr="0075000E" w:rsidRDefault="0075000E" w:rsidP="0075000E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00E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Советский ХМАО-Югра</w:t>
            </w:r>
          </w:p>
        </w:tc>
      </w:tr>
    </w:tbl>
    <w:p w:rsidR="0075000E" w:rsidRPr="0075000E" w:rsidRDefault="0075000E" w:rsidP="0075000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1BE8" w:rsidRPr="0075000E" w:rsidRDefault="00381BE8" w:rsidP="003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1BE8" w:rsidRPr="00C15BE7" w:rsidRDefault="00F433EB" w:rsidP="00C15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81BE8" w:rsidRPr="00F433EB" w:rsidRDefault="00381BE8" w:rsidP="00F43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это уникальный инструмент развития мышления, мощное средство для гарм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ничного развития интеллекта, как детей, так и взрослых, так как они сочетают в себе элементы и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кусства, науки и спорта. </w:t>
      </w:r>
      <w:r w:rsidRPr="00F433EB">
        <w:rPr>
          <w:rFonts w:ascii="Times New Roman" w:eastAsia="Times New Roman" w:hAnsi="Times New Roman" w:cs="Times New Roman"/>
          <w:color w:val="1B1A20"/>
          <w:sz w:val="24"/>
          <w:szCs w:val="24"/>
          <w:lang w:eastAsia="ru-RU"/>
        </w:rPr>
        <w:t>Игра в шахматы является как бы пробным камнем для различных средств моделирования человеческого интеллекта, о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развивает и дисциплинирует мысль. Шахматы - одна из самых справедливых игр, потому что итог зависит исключительно от знаний, умений и воли ч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достижении цели,  учит принимать самостоятельные решения и нести ответственность за них. </w:t>
      </w:r>
    </w:p>
    <w:p w:rsidR="00E51A83" w:rsidRPr="00F433EB" w:rsidRDefault="00680F9D" w:rsidP="00F433EB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proofErr w:type="gramStart"/>
      <w:r w:rsidRPr="00F433EB">
        <w:rPr>
          <w:color w:val="000000"/>
        </w:rPr>
        <w:t>Программа  «Ш</w:t>
      </w:r>
      <w:r w:rsidR="00381BE8" w:rsidRPr="00F433EB">
        <w:rPr>
          <w:color w:val="000000"/>
        </w:rPr>
        <w:t xml:space="preserve">ахматы» разработана в соответствии и на основании </w:t>
      </w:r>
      <w:r w:rsidR="00E51A83" w:rsidRPr="00F433EB">
        <w:t>Закона РФ «Об образ</w:t>
      </w:r>
      <w:r w:rsidR="00E51A83" w:rsidRPr="00F433EB">
        <w:t>о</w:t>
      </w:r>
      <w:r w:rsidR="00E51A83" w:rsidRPr="00F433EB">
        <w:t xml:space="preserve">вании в Российской Федерации» № 273 – ФЗ от 29.12.2012 г., Приказа </w:t>
      </w:r>
      <w:proofErr w:type="spellStart"/>
      <w:r w:rsidR="00E51A83" w:rsidRPr="00F433EB">
        <w:t>Минпросвещения</w:t>
      </w:r>
      <w:proofErr w:type="spellEnd"/>
      <w:r w:rsidR="00E51A83" w:rsidRPr="00F433EB">
        <w:t xml:space="preserve"> России  №196 от 09.11.2018 г.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«Санитарно-эпидемиологических требований к устройству, содержанию и организации режима р</w:t>
      </w:r>
      <w:r w:rsidR="00E51A83" w:rsidRPr="00F433EB">
        <w:t>а</w:t>
      </w:r>
      <w:r w:rsidR="00E51A83" w:rsidRPr="00F433EB">
        <w:t>боты образовательных организаций дополнительного образования детей», Устава МАУ ДО СР</w:t>
      </w:r>
      <w:proofErr w:type="gramEnd"/>
      <w:r w:rsidR="00E51A83" w:rsidRPr="00F433EB">
        <w:t xml:space="preserve"> «Центр «Созвездие» им. Героя Советского Союза Гришина И.Т.».</w:t>
      </w:r>
    </w:p>
    <w:p w:rsidR="0075000E" w:rsidRPr="00F433EB" w:rsidRDefault="00381BE8" w:rsidP="00F43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680F9D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  «Ш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ахматы»  рассматривает социальный и образовательный эффект от обучения.  Она направлена на раскрытие ценностных  ориентиров в области шахматного образования, интеллектуальное развитие детей  и воспитание потребности к получению новых знаний посредством </w:t>
      </w:r>
      <w:r w:rsidR="004B0057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основам ша</w:t>
      </w:r>
      <w:r w:rsidR="004B0057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B0057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матной игры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000E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Стержневым моментом занятий становится деятельность самих ребят. Играя, дети психологически подготавливаются к существующей в современном мире конкуренции, воспитают в себе ответственность за принятое решение, уверенность в своих силах, умение оптимально расп</w:t>
      </w:r>
      <w:r w:rsidR="0075000E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5000E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ряжаться временем.</w:t>
      </w:r>
      <w:r w:rsidR="003E4560"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содействует </w:t>
      </w:r>
      <w:r w:rsidR="003E4560" w:rsidRPr="00F433EB">
        <w:rPr>
          <w:rFonts w:ascii="Times New Roman" w:hAnsi="Times New Roman"/>
          <w:sz w:val="24"/>
          <w:szCs w:val="24"/>
        </w:rPr>
        <w:t>взаимопониманию и сотрудничеству между людьми независимо от расовой, национальной, этнической, религиозной принадлежности, учитыва</w:t>
      </w:r>
      <w:r w:rsidR="005E562D" w:rsidRPr="00F433EB">
        <w:rPr>
          <w:rFonts w:ascii="Times New Roman" w:hAnsi="Times New Roman"/>
          <w:sz w:val="24"/>
          <w:szCs w:val="24"/>
        </w:rPr>
        <w:t>ет</w:t>
      </w:r>
      <w:r w:rsidR="003E4560" w:rsidRPr="00F433EB">
        <w:rPr>
          <w:rFonts w:ascii="Times New Roman" w:hAnsi="Times New Roman"/>
          <w:sz w:val="24"/>
          <w:szCs w:val="24"/>
        </w:rPr>
        <w:t xml:space="preserve"> разн</w:t>
      </w:r>
      <w:r w:rsidR="003E4560" w:rsidRPr="00F433EB">
        <w:rPr>
          <w:rFonts w:ascii="Times New Roman" w:hAnsi="Times New Roman"/>
          <w:sz w:val="24"/>
          <w:szCs w:val="24"/>
        </w:rPr>
        <w:t>о</w:t>
      </w:r>
      <w:r w:rsidR="003E4560" w:rsidRPr="00F433EB">
        <w:rPr>
          <w:rFonts w:ascii="Times New Roman" w:hAnsi="Times New Roman"/>
          <w:sz w:val="24"/>
          <w:szCs w:val="24"/>
        </w:rPr>
        <w:t>образие мировоззренческих подходов, способств</w:t>
      </w:r>
      <w:r w:rsidR="00BE49C4" w:rsidRPr="00F433EB">
        <w:rPr>
          <w:rFonts w:ascii="Times New Roman" w:hAnsi="Times New Roman"/>
          <w:sz w:val="24"/>
          <w:szCs w:val="24"/>
        </w:rPr>
        <w:t>ует</w:t>
      </w:r>
      <w:r w:rsidR="003E4560" w:rsidRPr="00F433EB">
        <w:rPr>
          <w:rFonts w:ascii="Times New Roman" w:hAnsi="Times New Roman"/>
          <w:sz w:val="24"/>
          <w:szCs w:val="24"/>
        </w:rPr>
        <w:t xml:space="preserve"> реализации права обучающихся на свободный выбор мнений и убеждений, обеспечива</w:t>
      </w:r>
      <w:r w:rsidR="00BE49C4" w:rsidRPr="00F433EB">
        <w:rPr>
          <w:rFonts w:ascii="Times New Roman" w:hAnsi="Times New Roman"/>
          <w:sz w:val="24"/>
          <w:szCs w:val="24"/>
        </w:rPr>
        <w:t>ет</w:t>
      </w:r>
      <w:r w:rsidR="003E4560" w:rsidRPr="00F433EB">
        <w:rPr>
          <w:rFonts w:ascii="Times New Roman" w:hAnsi="Times New Roman"/>
          <w:sz w:val="24"/>
          <w:szCs w:val="24"/>
        </w:rPr>
        <w:t xml:space="preserve"> развитие способностей каждого человека, формирование и развитие личности в соответствии с принятыми в семье и обществе духовно-нравственными це</w:t>
      </w:r>
      <w:r w:rsidR="003E4560" w:rsidRPr="00F433EB">
        <w:rPr>
          <w:rFonts w:ascii="Times New Roman" w:hAnsi="Times New Roman"/>
          <w:sz w:val="24"/>
          <w:szCs w:val="24"/>
        </w:rPr>
        <w:t>н</w:t>
      </w:r>
      <w:r w:rsidR="003E4560" w:rsidRPr="00F433EB">
        <w:rPr>
          <w:rFonts w:ascii="Times New Roman" w:hAnsi="Times New Roman"/>
          <w:sz w:val="24"/>
          <w:szCs w:val="24"/>
        </w:rPr>
        <w:t xml:space="preserve">ностями. </w:t>
      </w:r>
      <w:r w:rsidR="0075000E" w:rsidRPr="00F433EB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программе </w:t>
      </w:r>
      <w:r w:rsidR="0075000E" w:rsidRPr="00F433E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80F9D" w:rsidRPr="00F433EB">
        <w:rPr>
          <w:rFonts w:ascii="Times New Roman" w:eastAsia="Calibri" w:hAnsi="Times New Roman" w:cs="Times New Roman"/>
          <w:color w:val="000000"/>
          <w:sz w:val="24"/>
          <w:szCs w:val="24"/>
        </w:rPr>
        <w:t>Шахматы</w:t>
      </w:r>
      <w:r w:rsidR="0075000E" w:rsidRPr="00F433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00E" w:rsidRPr="00F433EB">
        <w:rPr>
          <w:rFonts w:ascii="Times New Roman" w:eastAsia="Calibri" w:hAnsi="Times New Roman" w:cs="Times New Roman"/>
          <w:sz w:val="24"/>
          <w:szCs w:val="24"/>
        </w:rPr>
        <w:t xml:space="preserve"> уделено формированию культурных потребн</w:t>
      </w:r>
      <w:r w:rsidR="0075000E" w:rsidRPr="00F433EB">
        <w:rPr>
          <w:rFonts w:ascii="Times New Roman" w:eastAsia="Calibri" w:hAnsi="Times New Roman" w:cs="Times New Roman"/>
          <w:sz w:val="24"/>
          <w:szCs w:val="24"/>
        </w:rPr>
        <w:t>о</w:t>
      </w:r>
      <w:r w:rsidR="0075000E" w:rsidRPr="00F433EB">
        <w:rPr>
          <w:rFonts w:ascii="Times New Roman" w:eastAsia="Calibri" w:hAnsi="Times New Roman" w:cs="Times New Roman"/>
          <w:sz w:val="24"/>
          <w:szCs w:val="24"/>
        </w:rPr>
        <w:t>стей детей, высокой коммуникативной культуры, созданию условий для обретения чувства ко</w:t>
      </w:r>
      <w:r w:rsidR="0075000E" w:rsidRPr="00F433EB">
        <w:rPr>
          <w:rFonts w:ascii="Times New Roman" w:eastAsia="Calibri" w:hAnsi="Times New Roman" w:cs="Times New Roman"/>
          <w:sz w:val="24"/>
          <w:szCs w:val="24"/>
        </w:rPr>
        <w:t>м</w:t>
      </w:r>
      <w:r w:rsidR="0075000E" w:rsidRPr="00F433EB">
        <w:rPr>
          <w:rFonts w:ascii="Times New Roman" w:eastAsia="Calibri" w:hAnsi="Times New Roman" w:cs="Times New Roman"/>
          <w:sz w:val="24"/>
          <w:szCs w:val="24"/>
        </w:rPr>
        <w:t xml:space="preserve">фортности в коллективе, профилактике асоциального поведения в детской среде. </w:t>
      </w:r>
    </w:p>
    <w:p w:rsidR="00F433EB" w:rsidRPr="00C15BE7" w:rsidRDefault="00F433EB" w:rsidP="00C15BE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75000E" w:rsidRPr="00F433EB" w:rsidRDefault="0075000E" w:rsidP="00F433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33EB">
        <w:rPr>
          <w:rFonts w:ascii="Times New Roman" w:eastAsia="Calibri" w:hAnsi="Times New Roman" w:cs="Times New Roman"/>
          <w:b/>
          <w:i/>
          <w:sz w:val="24"/>
          <w:szCs w:val="24"/>
        </w:rPr>
        <w:t>Цели, задачи, ожидаемый результат</w:t>
      </w:r>
    </w:p>
    <w:p w:rsidR="0075000E" w:rsidRPr="00F433EB" w:rsidRDefault="0075000E" w:rsidP="00F4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00E" w:rsidRPr="00F433EB" w:rsidRDefault="0075000E" w:rsidP="00F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- 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основам шахматной игры, раскрытие творческого и  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 п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тенциала каждого ребёнка, формирование его нравственно-личностных качеств, эстетическое во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с последующим совершенствованием и трансляцией шахматного мастерства, а также во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потребности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получению новых знаний.</w:t>
      </w:r>
      <w:r w:rsidRPr="00F43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000E" w:rsidRPr="00F433EB" w:rsidRDefault="0075000E" w:rsidP="00F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5000E" w:rsidRPr="00F433EB" w:rsidRDefault="0075000E" w:rsidP="00F433E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Сформировать или усовершенствовать знаний, умения и навыки шахматной игры посредством 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деятельности</w:t>
      </w:r>
      <w:r w:rsidRPr="00F43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5000E" w:rsidRPr="00F433EB" w:rsidRDefault="0075000E" w:rsidP="00F433E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Научить детей 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целью и условиями её реализации.</w:t>
      </w:r>
    </w:p>
    <w:p w:rsidR="0075000E" w:rsidRPr="00F433EB" w:rsidRDefault="0075000E" w:rsidP="00F433EB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универсальные способов мыследеятельности (абстрактно-логическое мышление, п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мять, внимание, умения производить логические операции, способность «действовать в уме»).</w:t>
      </w:r>
    </w:p>
    <w:p w:rsidR="0075000E" w:rsidRPr="00F433EB" w:rsidRDefault="0075000E" w:rsidP="00F433EB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основы коммуникативной культуры с целью приобретения обучающимися нео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ходимого жизненного опыта взаимодействия с детьми с особыми образовательными потребн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стями: опыт взаимопонимания, сочувствия, милосердия и поддержки.</w:t>
      </w:r>
      <w:proofErr w:type="gramEnd"/>
    </w:p>
    <w:p w:rsidR="0075000E" w:rsidRPr="00F433EB" w:rsidRDefault="0075000E" w:rsidP="00F433EB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Гармонизировать взаимодействие здоровых детей и детей с особыми потребностями через созд</w:t>
      </w:r>
      <w:r w:rsidRPr="00F43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43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ние атмосферы эмоционального комфорта и </w:t>
      </w:r>
      <w:proofErr w:type="spellStart"/>
      <w:r w:rsidRPr="00F43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взаимопринятия</w:t>
      </w:r>
      <w:proofErr w:type="spellEnd"/>
      <w:r w:rsidRPr="00F43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всех участников программы.</w:t>
      </w:r>
    </w:p>
    <w:p w:rsidR="0075000E" w:rsidRPr="00F433EB" w:rsidRDefault="0075000E" w:rsidP="00F433EB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интеллектуальный и творческий уровень обучающихся, их познавательно-творческую активность.</w:t>
      </w: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E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C15BE7">
        <w:rPr>
          <w:rFonts w:ascii="Times New Roman" w:hAnsi="Times New Roman" w:cs="Times New Roman"/>
          <w:sz w:val="24"/>
          <w:szCs w:val="24"/>
        </w:rPr>
        <w:t>: программа состоит из 1 модуля, срок реализации 1 год.</w:t>
      </w: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E7">
        <w:rPr>
          <w:rFonts w:ascii="Times New Roman" w:hAnsi="Times New Roman" w:cs="Times New Roman"/>
          <w:b/>
          <w:sz w:val="24"/>
          <w:szCs w:val="24"/>
        </w:rPr>
        <w:t>Возраст участников программы</w:t>
      </w:r>
      <w:r w:rsidRPr="00C15BE7">
        <w:rPr>
          <w:rFonts w:ascii="Times New Roman" w:hAnsi="Times New Roman" w:cs="Times New Roman"/>
          <w:sz w:val="24"/>
          <w:szCs w:val="24"/>
        </w:rPr>
        <w:t xml:space="preserve"> 6-18 лет.</w:t>
      </w: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E7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C15BE7">
        <w:rPr>
          <w:rFonts w:ascii="Times New Roman" w:hAnsi="Times New Roman" w:cs="Times New Roman"/>
          <w:sz w:val="24"/>
          <w:szCs w:val="24"/>
        </w:rPr>
        <w:t xml:space="preserve"> 10-15 человек. </w:t>
      </w: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E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15BE7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E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C15BE7">
        <w:rPr>
          <w:rFonts w:ascii="Times New Roman" w:hAnsi="Times New Roman" w:cs="Times New Roman"/>
          <w:sz w:val="24"/>
          <w:szCs w:val="24"/>
        </w:rPr>
        <w:t xml:space="preserve"> 2 раза в неделю по 2 часа. Всего 144 часа.</w:t>
      </w: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E7">
        <w:rPr>
          <w:rFonts w:ascii="Times New Roman" w:hAnsi="Times New Roman" w:cs="Times New Roman"/>
          <w:b/>
          <w:sz w:val="24"/>
          <w:szCs w:val="24"/>
        </w:rPr>
        <w:t>Программа реализуется без предъявления требований к уровню образования и кв</w:t>
      </w:r>
      <w:r w:rsidRPr="00C15BE7">
        <w:rPr>
          <w:rFonts w:ascii="Times New Roman" w:hAnsi="Times New Roman" w:cs="Times New Roman"/>
          <w:b/>
          <w:sz w:val="24"/>
          <w:szCs w:val="24"/>
        </w:rPr>
        <w:t>а</w:t>
      </w:r>
      <w:r w:rsidRPr="00C15BE7">
        <w:rPr>
          <w:rFonts w:ascii="Times New Roman" w:hAnsi="Times New Roman" w:cs="Times New Roman"/>
          <w:b/>
          <w:sz w:val="24"/>
          <w:szCs w:val="24"/>
        </w:rPr>
        <w:t>лификации педагогов.</w:t>
      </w:r>
    </w:p>
    <w:p w:rsidR="0075000E" w:rsidRPr="00F433EB" w:rsidRDefault="0075000E" w:rsidP="00F43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63692" w:rsidRPr="007424D2" w:rsidRDefault="00263692" w:rsidP="0026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24D2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Ожидаемый результат и способы его оценки:</w:t>
      </w:r>
    </w:p>
    <w:p w:rsidR="00263692" w:rsidRDefault="00263692" w:rsidP="0026369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3692" w:rsidRPr="00C32868" w:rsidRDefault="00263692" w:rsidP="002636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868">
        <w:rPr>
          <w:rFonts w:ascii="Times New Roman" w:hAnsi="Times New Roman" w:cs="Times New Roman"/>
          <w:b/>
          <w:i/>
          <w:sz w:val="24"/>
          <w:szCs w:val="24"/>
        </w:rPr>
        <w:t>Теоретические компетенции:</w:t>
      </w:r>
    </w:p>
    <w:p w:rsidR="00263692" w:rsidRPr="00C32868" w:rsidRDefault="00263692" w:rsidP="00263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868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детей;</w:t>
      </w:r>
    </w:p>
    <w:p w:rsidR="00263692" w:rsidRPr="00C32868" w:rsidRDefault="00263692" w:rsidP="00263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868">
        <w:rPr>
          <w:rFonts w:ascii="Times New Roman" w:hAnsi="Times New Roman" w:cs="Times New Roman"/>
          <w:sz w:val="24"/>
          <w:szCs w:val="24"/>
        </w:rPr>
        <w:t>- развитие  коммуникативных навыков детей;</w:t>
      </w:r>
    </w:p>
    <w:p w:rsidR="00263692" w:rsidRPr="00C32868" w:rsidRDefault="00263692" w:rsidP="00263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868">
        <w:rPr>
          <w:rFonts w:ascii="Times New Roman" w:hAnsi="Times New Roman" w:cs="Times New Roman"/>
          <w:sz w:val="24"/>
          <w:szCs w:val="24"/>
        </w:rPr>
        <w:t>- овладение теоретическими  и практическими основами шахматной игры;</w:t>
      </w:r>
    </w:p>
    <w:p w:rsidR="00263692" w:rsidRPr="00C32868" w:rsidRDefault="00263692" w:rsidP="00263692">
      <w:pPr>
        <w:pStyle w:val="af4"/>
        <w:rPr>
          <w:rFonts w:ascii="Times New Roman" w:hAnsi="Times New Roman"/>
          <w:b/>
          <w:i/>
          <w:sz w:val="24"/>
          <w:szCs w:val="24"/>
        </w:rPr>
      </w:pPr>
      <w:r w:rsidRPr="00C32868">
        <w:rPr>
          <w:rFonts w:ascii="Times New Roman" w:hAnsi="Times New Roman"/>
          <w:b/>
          <w:i/>
          <w:sz w:val="24"/>
          <w:szCs w:val="24"/>
        </w:rPr>
        <w:t>Практические компетенции:</w:t>
      </w:r>
    </w:p>
    <w:p w:rsidR="00263692" w:rsidRPr="00B92698" w:rsidRDefault="00263692" w:rsidP="00263692">
      <w:pPr>
        <w:pStyle w:val="a6"/>
        <w:numPr>
          <w:ilvl w:val="0"/>
          <w:numId w:val="21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26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развитие фундаментальной способности «действовать в уме», применяя на практике полученные знания, умения и навыки шахматной игры и моделирования, в том числе умение применять на практике </w:t>
      </w:r>
      <w:r w:rsidRPr="00B926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таких компонентов теоретического мышления как содержательные абстракции, обо</w:t>
      </w:r>
      <w:r w:rsidRPr="00B926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926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щение, анализ, планирование и рефлексия</w:t>
      </w:r>
      <w:r w:rsidRPr="00B92698">
        <w:rPr>
          <w:rFonts w:ascii="Times New Roman" w:eastAsia="Calibri" w:hAnsi="Times New Roman" w:cs="Times New Roman"/>
          <w:spacing w:val="-2"/>
          <w:sz w:val="24"/>
          <w:szCs w:val="24"/>
        </w:rPr>
        <w:t>;</w:t>
      </w:r>
    </w:p>
    <w:p w:rsidR="00263692" w:rsidRPr="00C32868" w:rsidRDefault="00263692" w:rsidP="00263692">
      <w:pPr>
        <w:pStyle w:val="af4"/>
        <w:numPr>
          <w:ilvl w:val="0"/>
          <w:numId w:val="21"/>
        </w:numPr>
        <w:ind w:left="459"/>
        <w:rPr>
          <w:rFonts w:ascii="Times New Roman" w:hAnsi="Times New Roman"/>
          <w:sz w:val="24"/>
          <w:szCs w:val="24"/>
        </w:rPr>
      </w:pPr>
      <w:r w:rsidRPr="00C32868">
        <w:rPr>
          <w:rFonts w:ascii="Times New Roman" w:hAnsi="Times New Roman"/>
          <w:sz w:val="24"/>
          <w:szCs w:val="24"/>
        </w:rPr>
        <w:t>умение применять полученные знания на практике;</w:t>
      </w:r>
    </w:p>
    <w:p w:rsidR="00263692" w:rsidRPr="00C32868" w:rsidRDefault="00263692" w:rsidP="00263692">
      <w:pPr>
        <w:pStyle w:val="af4"/>
        <w:numPr>
          <w:ilvl w:val="0"/>
          <w:numId w:val="21"/>
        </w:numPr>
        <w:ind w:left="459"/>
        <w:rPr>
          <w:rFonts w:ascii="Times New Roman" w:hAnsi="Times New Roman"/>
          <w:sz w:val="24"/>
          <w:szCs w:val="24"/>
        </w:rPr>
      </w:pPr>
      <w:r w:rsidRPr="00C32868">
        <w:rPr>
          <w:rFonts w:ascii="Times New Roman" w:hAnsi="Times New Roman"/>
          <w:sz w:val="24"/>
          <w:szCs w:val="24"/>
        </w:rPr>
        <w:t>интеллектуальная и творческая активность;</w:t>
      </w:r>
    </w:p>
    <w:p w:rsidR="00263692" w:rsidRPr="00B92698" w:rsidRDefault="00263692" w:rsidP="00263692">
      <w:pPr>
        <w:pStyle w:val="a6"/>
        <w:numPr>
          <w:ilvl w:val="0"/>
          <w:numId w:val="21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B92698">
        <w:rPr>
          <w:rFonts w:ascii="Times New Roman" w:hAnsi="Times New Roman" w:cs="Times New Roman"/>
          <w:sz w:val="24"/>
          <w:szCs w:val="24"/>
        </w:rPr>
        <w:t>участие в различной деятельности коллектива.</w:t>
      </w:r>
    </w:p>
    <w:p w:rsidR="00263692" w:rsidRPr="00C32868" w:rsidRDefault="00263692" w:rsidP="002636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Общеучебные умения и навыки</w:t>
      </w:r>
      <w:r w:rsidRPr="00C3286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63692" w:rsidRPr="00792495" w:rsidRDefault="00263692" w:rsidP="0026369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92495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культуры, </w:t>
      </w:r>
      <w:r w:rsidRPr="00792495">
        <w:rPr>
          <w:rFonts w:ascii="Times New Roman" w:eastAsia="Calibri" w:hAnsi="Times New Roman" w:cs="Times New Roman"/>
          <w:spacing w:val="-2"/>
          <w:sz w:val="24"/>
          <w:szCs w:val="24"/>
        </w:rPr>
        <w:t>толерантности, позитивного и уважительного отн</w:t>
      </w:r>
      <w:r w:rsidRPr="00792495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7924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шения к </w:t>
      </w:r>
      <w:r w:rsidRPr="0079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и окружающим;</w:t>
      </w:r>
    </w:p>
    <w:p w:rsidR="00263692" w:rsidRPr="00792495" w:rsidRDefault="00263692" w:rsidP="0026369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92495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 и объективности самооценки детей, развитие способн</w:t>
      </w:r>
      <w:r w:rsidRPr="00792495">
        <w:rPr>
          <w:rFonts w:ascii="Times New Roman" w:eastAsia="Calibri" w:hAnsi="Times New Roman" w:cs="Times New Roman"/>
          <w:sz w:val="24"/>
          <w:szCs w:val="24"/>
        </w:rPr>
        <w:t>о</w:t>
      </w:r>
      <w:r w:rsidRPr="00792495">
        <w:rPr>
          <w:rFonts w:ascii="Times New Roman" w:eastAsia="Calibri" w:hAnsi="Times New Roman" w:cs="Times New Roman"/>
          <w:sz w:val="24"/>
          <w:szCs w:val="24"/>
        </w:rPr>
        <w:t>сти планировать собственные действия;</w:t>
      </w:r>
    </w:p>
    <w:p w:rsidR="00263692" w:rsidRPr="00C15BE7" w:rsidRDefault="00263692" w:rsidP="0026369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творческого и интеллектуального потенциала детей, их познавательной активности, воспитание позитивной модели поведения, способной обеспечить им условия для нормальной адаптации и адекватного развития их личности.</w:t>
      </w:r>
    </w:p>
    <w:p w:rsidR="00C15BE7" w:rsidRPr="00792495" w:rsidRDefault="00C15BE7" w:rsidP="00C15BE7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проведение </w:t>
      </w:r>
      <w:r w:rsidRPr="00C1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вводного, текущего и итогового контроля</w:t>
      </w:r>
      <w:r w:rsidRPr="00C1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5BE7" w:rsidRPr="00C15BE7" w:rsidRDefault="00C15BE7" w:rsidP="00C15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Вводный контроль</w:t>
      </w:r>
      <w:r w:rsidRPr="00C1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начальном этапе обучения в форме наблюдения. </w:t>
      </w:r>
    </w:p>
    <w:p w:rsidR="00C15BE7" w:rsidRPr="00C15BE7" w:rsidRDefault="00263692" w:rsidP="00C15B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учащихся проводится в течение учебного года с целью системат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контроля уровня освоения тем учебных занятий, прочности формируемых знаний, умений и навыков. Текущий контроль носит безотметочную систему оценивания. Текущий контроль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в следующих формах: наблюдение, устный опрос, контрольные вопросы, решение шахматных задач, соревнования, конкурсы.</w:t>
      </w:r>
    </w:p>
    <w:p w:rsidR="00263692" w:rsidRDefault="00263692" w:rsidP="00C15B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качества усвоения учащимся содержания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общеобразовательной программы по окончании ее изучения. Итоговый контроль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собой мониторинг результатов обучения, оценивает следующие критерии в трехуровневой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 высокий, средний, низкий уровень:</w:t>
      </w:r>
    </w:p>
    <w:p w:rsidR="00263692" w:rsidRPr="003956F9" w:rsidRDefault="00263692" w:rsidP="0026369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практических компетенций;</w:t>
      </w:r>
    </w:p>
    <w:p w:rsidR="00263692" w:rsidRPr="003956F9" w:rsidRDefault="00263692" w:rsidP="0026369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теоретических компетенций;</w:t>
      </w:r>
    </w:p>
    <w:p w:rsidR="00263692" w:rsidRPr="003956F9" w:rsidRDefault="00263692" w:rsidP="0026369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общеучебных умений и навыков.</w:t>
      </w:r>
    </w:p>
    <w:p w:rsidR="00263692" w:rsidRDefault="00263692" w:rsidP="00263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итогового контроля фиксируются в мониторинговой карте «Итоговый контроль успеваемости в объединении». Результаты контроля отражаются в анализе работы Центра «Созве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дие» за конкретный учебный год.</w:t>
      </w:r>
    </w:p>
    <w:p w:rsidR="00A0562B" w:rsidRPr="00C15BE7" w:rsidRDefault="00A0562B" w:rsidP="00C15B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CC4" w:rsidRDefault="00124CC4" w:rsidP="00145E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CC4" w:rsidRPr="00733AA6" w:rsidRDefault="00124CC4" w:rsidP="00145E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24CC4" w:rsidRPr="00733AA6" w:rsidSect="00BB265E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096DB8" w:rsidRDefault="00096DB8" w:rsidP="00E3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7F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успеваемости  в  объединении</w:t>
      </w:r>
    </w:p>
    <w:p w:rsidR="0005009B" w:rsidRPr="00E3687F" w:rsidRDefault="0005009B" w:rsidP="00E3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417"/>
        <w:gridCol w:w="1843"/>
        <w:gridCol w:w="1701"/>
        <w:gridCol w:w="2126"/>
        <w:gridCol w:w="1843"/>
        <w:gridCol w:w="1701"/>
        <w:gridCol w:w="1985"/>
      </w:tblGrid>
      <w:tr w:rsidR="00096DB8" w:rsidRPr="00E3687F" w:rsidTr="00E3687F">
        <w:tc>
          <w:tcPr>
            <w:tcW w:w="4819" w:type="dxa"/>
            <w:gridSpan w:val="3"/>
          </w:tcPr>
          <w:p w:rsidR="00096DB8" w:rsidRPr="00E3687F" w:rsidRDefault="00096DB8" w:rsidP="00E3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5670" w:type="dxa"/>
            <w:gridSpan w:val="3"/>
          </w:tcPr>
          <w:p w:rsidR="00096DB8" w:rsidRPr="00E3687F" w:rsidRDefault="00096DB8" w:rsidP="00E3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5529" w:type="dxa"/>
            <w:gridSpan w:val="3"/>
          </w:tcPr>
          <w:p w:rsidR="00096DB8" w:rsidRPr="00E3687F" w:rsidRDefault="00096DB8" w:rsidP="00E3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умения и навыки:</w:t>
            </w:r>
          </w:p>
        </w:tc>
      </w:tr>
      <w:tr w:rsidR="00096DB8" w:rsidRPr="00E3687F" w:rsidTr="00E3687F">
        <w:tc>
          <w:tcPr>
            <w:tcW w:w="4819" w:type="dxa"/>
            <w:gridSpan w:val="3"/>
          </w:tcPr>
          <w:p w:rsidR="00096DB8" w:rsidRPr="00E3687F" w:rsidRDefault="00096DB8" w:rsidP="00E3687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подготовка. Теор</w:t>
            </w: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тические знания по основным разделам </w:t>
            </w:r>
          </w:p>
        </w:tc>
        <w:tc>
          <w:tcPr>
            <w:tcW w:w="5670" w:type="dxa"/>
            <w:gridSpan w:val="3"/>
          </w:tcPr>
          <w:p w:rsidR="00096DB8" w:rsidRPr="00E3687F" w:rsidRDefault="00096DB8" w:rsidP="00E3687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подготовка. Практические навыки и умения, предусмотренные программой по основным разделам.</w:t>
            </w:r>
          </w:p>
        </w:tc>
        <w:tc>
          <w:tcPr>
            <w:tcW w:w="5529" w:type="dxa"/>
            <w:gridSpan w:val="3"/>
          </w:tcPr>
          <w:p w:rsidR="00096DB8" w:rsidRPr="00E3687F" w:rsidRDefault="00096DB8" w:rsidP="00E3687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</w:tr>
      <w:tr w:rsidR="00096DB8" w:rsidRPr="00E3687F" w:rsidTr="00E3687F">
        <w:tc>
          <w:tcPr>
            <w:tcW w:w="1843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126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096DB8" w:rsidRPr="00E3687F" w:rsidTr="00E3687F">
        <w:trPr>
          <w:trHeight w:val="1105"/>
        </w:trPr>
        <w:tc>
          <w:tcPr>
            <w:tcW w:w="1843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Освоен пра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тически весь объем знаний, предусмотре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ных програ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мой за ко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кретный пер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Объем усв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енных зн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ний соста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ляет более ½</w:t>
            </w:r>
          </w:p>
        </w:tc>
        <w:tc>
          <w:tcPr>
            <w:tcW w:w="1417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щийся вл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деет менее чем ½ об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proofErr w:type="spell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редусмотренных</w:t>
            </w:r>
            <w:proofErr w:type="spell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пра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тически всеми умениями и навыками, пр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дусмотренн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ми программой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Объем усв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енных нав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ков и умений составляет более ½</w:t>
            </w:r>
          </w:p>
        </w:tc>
        <w:tc>
          <w:tcPr>
            <w:tcW w:w="2126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 овладел менее чем ½ предусмотре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ных умений и 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широко и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пользует орг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низаторские способности для установл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ния контакта, сплочения ко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муся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дима помощь в установл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нии связей в группе</w:t>
            </w:r>
          </w:p>
        </w:tc>
        <w:tc>
          <w:tcPr>
            <w:tcW w:w="1985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серьезные з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труднения в 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</w:p>
        </w:tc>
      </w:tr>
      <w:tr w:rsidR="00096DB8" w:rsidRPr="00E3687F" w:rsidTr="00E3687F">
        <w:tc>
          <w:tcPr>
            <w:tcW w:w="4819" w:type="dxa"/>
            <w:gridSpan w:val="3"/>
          </w:tcPr>
          <w:p w:rsidR="00096DB8" w:rsidRPr="00E3687F" w:rsidRDefault="00096DB8" w:rsidP="00E3687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специальной терминол</w:t>
            </w: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гией</w:t>
            </w:r>
          </w:p>
        </w:tc>
        <w:tc>
          <w:tcPr>
            <w:tcW w:w="5670" w:type="dxa"/>
            <w:gridSpan w:val="3"/>
          </w:tcPr>
          <w:p w:rsidR="00096DB8" w:rsidRPr="00E3687F" w:rsidRDefault="00096DB8" w:rsidP="00E3687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5529" w:type="dxa"/>
            <w:gridSpan w:val="3"/>
          </w:tcPr>
          <w:p w:rsidR="00096DB8" w:rsidRPr="00E3687F" w:rsidRDefault="00096DB8" w:rsidP="00E3687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Навыки соблюдения мер безопасности</w:t>
            </w:r>
          </w:p>
        </w:tc>
      </w:tr>
      <w:tr w:rsidR="00096DB8" w:rsidRPr="00E3687F" w:rsidTr="00E3687F">
        <w:tc>
          <w:tcPr>
            <w:tcW w:w="1843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126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096DB8" w:rsidRPr="00E3687F" w:rsidRDefault="00096DB8" w:rsidP="00E3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096DB8" w:rsidRPr="00E3687F" w:rsidTr="00E3687F">
        <w:trPr>
          <w:trHeight w:val="2117"/>
        </w:trPr>
        <w:tc>
          <w:tcPr>
            <w:tcW w:w="1843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Специальные термины упо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ребляет осо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нанно и в их полном соо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ветствии с с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держанием</w:t>
            </w:r>
          </w:p>
        </w:tc>
        <w:tc>
          <w:tcPr>
            <w:tcW w:w="1559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соч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тает спец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альную те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минологию с бытовой</w:t>
            </w:r>
          </w:p>
        </w:tc>
        <w:tc>
          <w:tcPr>
            <w:tcW w:w="1417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,, как правило, избегает применять специал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ные терм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Работает с об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рудованием самостоятел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но, не испыт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вая особых з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труднений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ем с помощью педагога</w:t>
            </w:r>
          </w:p>
        </w:tc>
        <w:tc>
          <w:tcPr>
            <w:tcW w:w="2126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 испытывает сер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езные затрудн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ния при работе с оборудованием</w:t>
            </w:r>
          </w:p>
        </w:tc>
        <w:tc>
          <w:tcPr>
            <w:tcW w:w="1843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пра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тически всеми умениями и навыками, пр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дусмотренн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ми программой</w:t>
            </w:r>
          </w:p>
        </w:tc>
        <w:tc>
          <w:tcPr>
            <w:tcW w:w="1701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Объем усв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енных нав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ков и умений составляет более ½</w:t>
            </w:r>
          </w:p>
        </w:tc>
        <w:tc>
          <w:tcPr>
            <w:tcW w:w="1985" w:type="dxa"/>
          </w:tcPr>
          <w:p w:rsidR="00096DB8" w:rsidRPr="00E3687F" w:rsidRDefault="00096DB8" w:rsidP="00E36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Обучающийся  овладел менее</w:t>
            </w:r>
            <w:proofErr w:type="gramStart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3687F">
              <w:rPr>
                <w:rFonts w:ascii="Times New Roman" w:hAnsi="Times New Roman" w:cs="Times New Roman"/>
                <w:sz w:val="24"/>
                <w:szCs w:val="24"/>
              </w:rPr>
              <w:t xml:space="preserve"> чем ½ навыков соблюдения правил безопа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ности, пред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687F">
              <w:rPr>
                <w:rFonts w:ascii="Times New Roman" w:hAnsi="Times New Roman" w:cs="Times New Roman"/>
                <w:sz w:val="24"/>
                <w:szCs w:val="24"/>
              </w:rPr>
              <w:t>смотренных программой</w:t>
            </w:r>
          </w:p>
        </w:tc>
      </w:tr>
    </w:tbl>
    <w:p w:rsidR="0075000E" w:rsidRPr="00E3687F" w:rsidRDefault="0075000E" w:rsidP="00E368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6DB8" w:rsidRPr="00E3687F" w:rsidRDefault="00096DB8" w:rsidP="00E368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3687F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E3687F" w:rsidRDefault="00E3687F" w:rsidP="0075000E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E3687F" w:rsidSect="00E3687F">
          <w:pgSz w:w="16838" w:h="11906" w:orient="landscape"/>
          <w:pgMar w:top="1134" w:right="397" w:bottom="397" w:left="397" w:header="709" w:footer="709" w:gutter="0"/>
          <w:cols w:space="708"/>
          <w:docGrid w:linePitch="360"/>
        </w:sectPr>
      </w:pPr>
    </w:p>
    <w:p w:rsidR="0075000E" w:rsidRPr="00BE01E2" w:rsidRDefault="00BE01E2" w:rsidP="0075000E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01E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Механизм реализации программы</w:t>
      </w:r>
    </w:p>
    <w:p w:rsidR="0075000E" w:rsidRPr="0075000E" w:rsidRDefault="0075000E" w:rsidP="0075000E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шахматной игре способствует развитию у детей ориентирование на плоск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формированию аналитико-синтетической деятельности, устойчивого интереса к шахматам, учит детей запоминать, сравнивать, обобщать, предвидеть результаты своей деятельности. Все  объяснения  я провожу на шахматных досках: на той, что лежит перед детьми  и  </w:t>
      </w:r>
      <w:proofErr w:type="gramStart"/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демонстрационной,  которая  расположена  вертикально.  При этом я стараюсь не перегружать занятие объяснениями теоретич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характера. Также в ходе занятия мы проводим физкультурные паузы (физкультминутки) или игры на сплочение, которые дают возможность сформировать коммуникативные отношения в группе.</w:t>
      </w:r>
      <w:r w:rsidR="00CC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положительной мотивации, раскрытию у детей творческого и интеллектуального поте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циала способствует создание неформальной обстановки на занятиях, сочетание различных форм р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(игры, интересные задания, любительские турниры, разбор шахматных партий, шахматные ви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торины, конкурсы, беседы о ЗОЖ, безопасном поведении и др.). </w:t>
      </w:r>
    </w:p>
    <w:p w:rsidR="0075000E" w:rsidRPr="0075000E" w:rsidRDefault="0075000E" w:rsidP="0075000E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Неотъемлемая часть программы — участие в шахматных турнирах различного уровня (люб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тельского, поселенческого, районного, краевого и т.д.), конкурсах (например, «Шахматные баталии», «Шахматные выборы») и театрализованных постановках.</w:t>
      </w:r>
      <w:proofErr w:type="gramEnd"/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 в этом случае способс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развитию у них ответственности, инициативы, коммуникативных качеств, эмпатии, воспитыв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коллектив единомышленников. У участников </w:t>
      </w:r>
      <w:r w:rsidR="00CC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самооценка, происходит обогащение словарного запаса. </w:t>
      </w:r>
    </w:p>
    <w:p w:rsidR="0075000E" w:rsidRDefault="0075000E" w:rsidP="00CC3A3E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практическим занятиям (при условии предварительного консультирования с педагогом) пр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влекаются родители. </w:t>
      </w:r>
      <w:proofErr w:type="gramStart"/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ребята вместе со своими родителями готовятся к соревнованиям, ко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 и постановкам (родители страхуют ребёнка от несчастного случая, заверяют свидетельство о рождении у нотариуса (для участия в соревнованиях краевого уровня), для театрализованных пост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  готовят костюмы, декорации, сочиняют стихи для своей роли, сказки и т.д.</w:t>
      </w:r>
      <w:proofErr w:type="gramEnd"/>
      <w:r w:rsidR="00CC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Считаю нужным заметить, что вовлечение родителей улучшает семейные взаимоотношения, позволяет род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быть в курсе интересов, связанных не только с учебной деятельностью своего ребёнка. На мой взгляд, благодаря этому повышается мотивация личности ребёнка к познанию и творчеству.</w:t>
      </w:r>
    </w:p>
    <w:p w:rsidR="0075000E" w:rsidRPr="006D4594" w:rsidRDefault="0075000E" w:rsidP="0075000E">
      <w:pPr>
        <w:spacing w:before="120" w:after="0" w:line="280" w:lineRule="exact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4594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принципы и методы работы</w:t>
      </w:r>
    </w:p>
    <w:p w:rsidR="0075000E" w:rsidRPr="0075000E" w:rsidRDefault="0075000E" w:rsidP="0075000E">
      <w:pPr>
        <w:spacing w:after="0" w:line="280" w:lineRule="exac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94">
        <w:rPr>
          <w:rFonts w:ascii="Times New Roman" w:eastAsia="Calibri" w:hAnsi="Times New Roman" w:cs="Times New Roman"/>
          <w:sz w:val="24"/>
          <w:szCs w:val="24"/>
        </w:rPr>
        <w:t xml:space="preserve">Обучение осуществляется на основе общих </w:t>
      </w:r>
      <w:r w:rsidRPr="006D4594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методических принципов</w:t>
      </w:r>
      <w:r w:rsidRPr="0075000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5000E" w:rsidRPr="0075000E" w:rsidRDefault="0075000E" w:rsidP="000C6E0B">
      <w:pPr>
        <w:numPr>
          <w:ilvl w:val="0"/>
          <w:numId w:val="1"/>
        </w:numPr>
        <w:spacing w:after="0" w:line="28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развивающей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 не ради игры, а с целью развития личности каждого участника и всего коллектива в целом. </w:t>
      </w:r>
    </w:p>
    <w:p w:rsidR="0075000E" w:rsidRPr="0075000E" w:rsidRDefault="0075000E" w:rsidP="000C6E0B">
      <w:pPr>
        <w:numPr>
          <w:ilvl w:val="0"/>
          <w:numId w:val="1"/>
        </w:numPr>
        <w:spacing w:before="100" w:beforeAutospacing="1" w:after="100" w:afterAutospacing="1" w:line="28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активной включенности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ребёнка в игровое действие, а не пассивное  созерц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со стороны; </w:t>
      </w:r>
    </w:p>
    <w:p w:rsidR="0075000E" w:rsidRPr="0075000E" w:rsidRDefault="0075000E" w:rsidP="000C6E0B">
      <w:pPr>
        <w:numPr>
          <w:ilvl w:val="0"/>
          <w:numId w:val="1"/>
        </w:numPr>
        <w:spacing w:before="100" w:beforeAutospacing="1" w:after="100" w:afterAutospacing="1" w:line="28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  доступности</w:t>
      </w:r>
      <w:r w:rsidRPr="0075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последовательности и системности  изложения программного материала. </w:t>
      </w:r>
    </w:p>
    <w:p w:rsidR="0075000E" w:rsidRPr="0075000E" w:rsidRDefault="0075000E" w:rsidP="006D4594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00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Основными методами обучения при проведении занятий являются:</w:t>
      </w:r>
    </w:p>
    <w:p w:rsidR="0075000E" w:rsidRPr="0075000E" w:rsidRDefault="0075000E" w:rsidP="0075000E">
      <w:pPr>
        <w:spacing w:after="0" w:line="280" w:lineRule="exact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Словесный (</w:t>
      </w:r>
      <w:r w:rsidRPr="0075000E">
        <w:rPr>
          <w:rFonts w:ascii="Times New Roman" w:eastAsia="Calibri" w:hAnsi="Times New Roman" w:cs="Times New Roman"/>
          <w:i/>
          <w:sz w:val="24"/>
          <w:szCs w:val="24"/>
        </w:rPr>
        <w:t>диалог, беседа, дискуссия, объяснение</w:t>
      </w:r>
      <w:r w:rsidRPr="0075000E">
        <w:rPr>
          <w:rFonts w:ascii="Times New Roman" w:eastAsia="Calibri" w:hAnsi="Times New Roman" w:cs="Times New Roman"/>
          <w:sz w:val="24"/>
          <w:szCs w:val="24"/>
        </w:rPr>
        <w:t>): без рассказа, объяснения и других словесных форм организации занятий невозможно ничему научить.</w:t>
      </w:r>
    </w:p>
    <w:p w:rsidR="0075000E" w:rsidRPr="0075000E" w:rsidRDefault="0075000E" w:rsidP="0075000E">
      <w:pPr>
        <w:spacing w:after="0" w:line="280" w:lineRule="exact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Наглядный, или демонстрационный метод: </w:t>
      </w:r>
      <w:r w:rsidRPr="0075000E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75000E">
        <w:rPr>
          <w:rFonts w:ascii="Times New Roman" w:eastAsia="Calibri" w:hAnsi="Times New Roman" w:cs="Times New Roman"/>
          <w:sz w:val="24"/>
          <w:szCs w:val="24"/>
        </w:rPr>
        <w:t>аглядность присутствует во многих формах организ</w:t>
      </w:r>
      <w:r w:rsidRPr="0075000E">
        <w:rPr>
          <w:rFonts w:ascii="Times New Roman" w:eastAsia="Calibri" w:hAnsi="Times New Roman" w:cs="Times New Roman"/>
          <w:sz w:val="24"/>
          <w:szCs w:val="24"/>
        </w:rPr>
        <w:t>а</w:t>
      </w:r>
      <w:r w:rsidRPr="0075000E">
        <w:rPr>
          <w:rFonts w:ascii="Times New Roman" w:eastAsia="Calibri" w:hAnsi="Times New Roman" w:cs="Times New Roman"/>
          <w:sz w:val="24"/>
          <w:szCs w:val="24"/>
        </w:rPr>
        <w:t>ции занятий. При изложении учебного материала тренер пользуется демонстрационной доской и др</w:t>
      </w:r>
      <w:r w:rsidRPr="0075000E">
        <w:rPr>
          <w:rFonts w:ascii="Times New Roman" w:eastAsia="Calibri" w:hAnsi="Times New Roman" w:cs="Times New Roman"/>
          <w:sz w:val="24"/>
          <w:szCs w:val="24"/>
        </w:rPr>
        <w:t>у</w:t>
      </w:r>
      <w:r w:rsidRPr="0075000E">
        <w:rPr>
          <w:rFonts w:ascii="Times New Roman" w:eastAsia="Calibri" w:hAnsi="Times New Roman" w:cs="Times New Roman"/>
          <w:sz w:val="24"/>
          <w:szCs w:val="24"/>
        </w:rPr>
        <w:t xml:space="preserve">гими наглядными пособиями, сочетая при этом наглядность со словесным объяснением. </w:t>
      </w:r>
    </w:p>
    <w:p w:rsidR="0075000E" w:rsidRPr="0075000E" w:rsidRDefault="0075000E" w:rsidP="0075000E">
      <w:pPr>
        <w:spacing w:after="0" w:line="280" w:lineRule="exact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Практический (соревнование, сеанс одновременной игры и др.):</w:t>
      </w:r>
      <w:r w:rsidRPr="0075000E">
        <w:rPr>
          <w:rFonts w:ascii="Times New Roman" w:eastAsia="Calibri" w:hAnsi="Times New Roman" w:cs="Times New Roman"/>
          <w:iCs/>
          <w:sz w:val="24"/>
          <w:szCs w:val="24"/>
        </w:rPr>
        <w:t xml:space="preserve"> ш</w:t>
      </w:r>
      <w:r w:rsidRPr="0075000E">
        <w:rPr>
          <w:rFonts w:ascii="Times New Roman" w:eastAsia="Calibri" w:hAnsi="Times New Roman" w:cs="Times New Roman"/>
          <w:sz w:val="24"/>
          <w:szCs w:val="24"/>
        </w:rPr>
        <w:t>ахматы – это игра. Поэтому собс</w:t>
      </w:r>
      <w:r w:rsidRPr="0075000E">
        <w:rPr>
          <w:rFonts w:ascii="Times New Roman" w:eastAsia="Calibri" w:hAnsi="Times New Roman" w:cs="Times New Roman"/>
          <w:sz w:val="24"/>
          <w:szCs w:val="24"/>
        </w:rPr>
        <w:t>т</w:t>
      </w:r>
      <w:r w:rsidRPr="0075000E">
        <w:rPr>
          <w:rFonts w:ascii="Times New Roman" w:eastAsia="Calibri" w:hAnsi="Times New Roman" w:cs="Times New Roman"/>
          <w:sz w:val="24"/>
          <w:szCs w:val="24"/>
        </w:rPr>
        <w:t xml:space="preserve">венно игра, практика имеет наибольшее значение для совершенствования шахматиста, где он моет использовать различные приемы шахматной тактики, проявить свое воображение и изобретательность. </w:t>
      </w:r>
    </w:p>
    <w:p w:rsidR="0075000E" w:rsidRPr="0075000E" w:rsidRDefault="0075000E" w:rsidP="0075000E">
      <w:pPr>
        <w:spacing w:after="0" w:line="280" w:lineRule="exact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proofErr w:type="gramStart"/>
      <w:r w:rsidRPr="0075000E">
        <w:rPr>
          <w:rFonts w:ascii="Times New Roman" w:eastAsia="Calibri" w:hAnsi="Times New Roman" w:cs="Times New Roman"/>
          <w:i/>
          <w:iCs/>
          <w:sz w:val="24"/>
          <w:szCs w:val="24"/>
        </w:rPr>
        <w:t>Поисковый</w:t>
      </w:r>
      <w:proofErr w:type="gramEnd"/>
      <w:r w:rsidRPr="007500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(самостоятельное решение заданий и др.): </w:t>
      </w:r>
      <w:r w:rsidRPr="0075000E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75000E">
        <w:rPr>
          <w:rFonts w:ascii="Times New Roman" w:eastAsia="Calibri" w:hAnsi="Times New Roman" w:cs="Times New Roman"/>
          <w:sz w:val="24"/>
          <w:szCs w:val="24"/>
        </w:rPr>
        <w:t>режде всего,  это решение шахматных задач, дидактические игры и игровые задания. Также это аналитическая работа. Такие задания могут быть разного уровня сложности, но в любом  случае их решение показывает, насколько хорошо усвоил п</w:t>
      </w:r>
      <w:r w:rsidRPr="0075000E">
        <w:rPr>
          <w:rFonts w:ascii="Times New Roman" w:eastAsia="Calibri" w:hAnsi="Times New Roman" w:cs="Times New Roman"/>
          <w:sz w:val="24"/>
          <w:szCs w:val="24"/>
        </w:rPr>
        <w:t>о</w:t>
      </w:r>
      <w:r w:rsidRPr="0075000E">
        <w:rPr>
          <w:rFonts w:ascii="Times New Roman" w:eastAsia="Calibri" w:hAnsi="Times New Roman" w:cs="Times New Roman"/>
          <w:sz w:val="24"/>
          <w:szCs w:val="24"/>
        </w:rPr>
        <w:t>лученные знания ребёнок.</w:t>
      </w:r>
    </w:p>
    <w:p w:rsidR="0075000E" w:rsidRPr="0075000E" w:rsidRDefault="0075000E" w:rsidP="0075000E">
      <w:pPr>
        <w:spacing w:after="0" w:line="280" w:lineRule="exact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i/>
          <w:sz w:val="24"/>
          <w:szCs w:val="24"/>
        </w:rPr>
        <w:t xml:space="preserve"> - Проблемный (анализ партий и позиций): </w:t>
      </w:r>
      <w:r w:rsidRPr="0075000E">
        <w:rPr>
          <w:rFonts w:ascii="Times New Roman" w:eastAsia="Calibri" w:hAnsi="Times New Roman" w:cs="Times New Roman"/>
          <w:sz w:val="24"/>
          <w:szCs w:val="24"/>
        </w:rPr>
        <w:t>при объяснении нового материала, и при повторении, закр</w:t>
      </w:r>
      <w:r w:rsidRPr="0075000E">
        <w:rPr>
          <w:rFonts w:ascii="Times New Roman" w:eastAsia="Calibri" w:hAnsi="Times New Roman" w:cs="Times New Roman"/>
          <w:sz w:val="24"/>
          <w:szCs w:val="24"/>
        </w:rPr>
        <w:t>е</w:t>
      </w:r>
      <w:r w:rsidRPr="0075000E">
        <w:rPr>
          <w:rFonts w:ascii="Times New Roman" w:eastAsia="Calibri" w:hAnsi="Times New Roman" w:cs="Times New Roman"/>
          <w:sz w:val="24"/>
          <w:szCs w:val="24"/>
        </w:rPr>
        <w:t>плении, перед учащимися ставится проблема, задача, и предлагается найти варианты, или единственно возможный путь ее решения. Это развивает логическое мышление ребенка, воспитывает в нем цел</w:t>
      </w:r>
      <w:r w:rsidRPr="0075000E">
        <w:rPr>
          <w:rFonts w:ascii="Times New Roman" w:eastAsia="Calibri" w:hAnsi="Times New Roman" w:cs="Times New Roman"/>
          <w:sz w:val="24"/>
          <w:szCs w:val="24"/>
        </w:rPr>
        <w:t>е</w:t>
      </w:r>
      <w:r w:rsidRPr="0075000E">
        <w:rPr>
          <w:rFonts w:ascii="Times New Roman" w:eastAsia="Calibri" w:hAnsi="Times New Roman" w:cs="Times New Roman"/>
          <w:sz w:val="24"/>
          <w:szCs w:val="24"/>
        </w:rPr>
        <w:t>устремлённость, учит находить выход из сложных, запутанных ситуаций.</w:t>
      </w:r>
    </w:p>
    <w:p w:rsidR="0075000E" w:rsidRDefault="0075000E" w:rsidP="0075000E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b/>
          <w:i/>
          <w:sz w:val="24"/>
          <w:szCs w:val="24"/>
        </w:rPr>
        <w:t>Основной формой</w:t>
      </w:r>
      <w:r w:rsidRPr="0075000E">
        <w:rPr>
          <w:rFonts w:ascii="Times New Roman" w:eastAsia="Calibri" w:hAnsi="Times New Roman" w:cs="Times New Roman"/>
          <w:sz w:val="24"/>
          <w:szCs w:val="24"/>
        </w:rPr>
        <w:t xml:space="preserve"> является комбинированное занятие, которое  включает в себя: организац</w:t>
      </w:r>
      <w:r w:rsidRPr="0075000E">
        <w:rPr>
          <w:rFonts w:ascii="Times New Roman" w:eastAsia="Calibri" w:hAnsi="Times New Roman" w:cs="Times New Roman"/>
          <w:sz w:val="24"/>
          <w:szCs w:val="24"/>
        </w:rPr>
        <w:t>и</w:t>
      </w:r>
      <w:r w:rsidRPr="0075000E">
        <w:rPr>
          <w:rFonts w:ascii="Times New Roman" w:eastAsia="Calibri" w:hAnsi="Times New Roman" w:cs="Times New Roman"/>
          <w:sz w:val="24"/>
          <w:szCs w:val="24"/>
        </w:rPr>
        <w:t>онный момент, повторение и закрепление пройденного материала, введение нового материала, подв</w:t>
      </w:r>
      <w:r w:rsidRPr="0075000E">
        <w:rPr>
          <w:rFonts w:ascii="Times New Roman" w:eastAsia="Calibri" w:hAnsi="Times New Roman" w:cs="Times New Roman"/>
          <w:sz w:val="24"/>
          <w:szCs w:val="24"/>
        </w:rPr>
        <w:t>е</w:t>
      </w:r>
      <w:r w:rsidRPr="0075000E">
        <w:rPr>
          <w:rFonts w:ascii="Times New Roman" w:eastAsia="Calibri" w:hAnsi="Times New Roman" w:cs="Times New Roman"/>
          <w:sz w:val="24"/>
          <w:szCs w:val="24"/>
        </w:rPr>
        <w:t>дение итогов. Обучение происходит в теоретической и практической формах. Методы организации занятий: объяснение педагога, беседа, рассказ педагога, опрос методом анкетирования, тренирово</w:t>
      </w:r>
      <w:r w:rsidRPr="0075000E">
        <w:rPr>
          <w:rFonts w:ascii="Times New Roman" w:eastAsia="Calibri" w:hAnsi="Times New Roman" w:cs="Times New Roman"/>
          <w:sz w:val="24"/>
          <w:szCs w:val="24"/>
        </w:rPr>
        <w:t>ч</w:t>
      </w:r>
      <w:r w:rsidRPr="0075000E">
        <w:rPr>
          <w:rFonts w:ascii="Times New Roman" w:eastAsia="Calibri" w:hAnsi="Times New Roman" w:cs="Times New Roman"/>
          <w:sz w:val="24"/>
          <w:szCs w:val="24"/>
        </w:rPr>
        <w:t xml:space="preserve">ные игры, игра на соревнованиях, показ мультимедиа материала. </w:t>
      </w:r>
    </w:p>
    <w:p w:rsidR="0075000E" w:rsidRPr="0075000E" w:rsidRDefault="0075000E" w:rsidP="0075000E">
      <w:pPr>
        <w:spacing w:after="0"/>
        <w:ind w:left="142" w:right="225"/>
        <w:rPr>
          <w:rFonts w:ascii="Times New Roman" w:eastAsia="Calibri" w:hAnsi="Times New Roman" w:cs="Times New Roman"/>
          <w:sz w:val="24"/>
          <w:szCs w:val="24"/>
        </w:rPr>
      </w:pPr>
    </w:p>
    <w:p w:rsidR="007913B6" w:rsidRDefault="007913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D00564" w:rsidRPr="00CC1B39" w:rsidRDefault="004F2620" w:rsidP="00CC1B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C1B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Учебный</w:t>
      </w:r>
      <w:r w:rsidR="00D00564" w:rsidRPr="00CC1B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план </w:t>
      </w:r>
    </w:p>
    <w:p w:rsidR="00D00564" w:rsidRPr="00CC1B39" w:rsidRDefault="00D00564" w:rsidP="00CC1B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395"/>
        <w:gridCol w:w="850"/>
        <w:gridCol w:w="992"/>
        <w:gridCol w:w="1134"/>
        <w:gridCol w:w="2545"/>
      </w:tblGrid>
      <w:tr w:rsidR="00A42C4F" w:rsidRPr="00CC1B39" w:rsidTr="003F34A2">
        <w:tc>
          <w:tcPr>
            <w:tcW w:w="675" w:type="dxa"/>
            <w:vMerge w:val="restart"/>
            <w:vAlign w:val="center"/>
          </w:tcPr>
          <w:p w:rsidR="00A42C4F" w:rsidRPr="00A42C4F" w:rsidRDefault="00A42C4F" w:rsidP="00A42C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A42C4F" w:rsidRPr="00A42C4F" w:rsidRDefault="00A42C4F" w:rsidP="00A42C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темы, раздела</w:t>
            </w:r>
          </w:p>
        </w:tc>
        <w:tc>
          <w:tcPr>
            <w:tcW w:w="2976" w:type="dxa"/>
            <w:gridSpan w:val="3"/>
            <w:vAlign w:val="center"/>
          </w:tcPr>
          <w:p w:rsidR="00A42C4F" w:rsidRPr="00A42C4F" w:rsidRDefault="00A42C4F" w:rsidP="00A42C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545" w:type="dxa"/>
            <w:vMerge w:val="restart"/>
            <w:vAlign w:val="center"/>
          </w:tcPr>
          <w:p w:rsidR="00A42C4F" w:rsidRPr="00A42C4F" w:rsidRDefault="00A42C4F" w:rsidP="00A42C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аттестации и контроля</w:t>
            </w:r>
          </w:p>
        </w:tc>
      </w:tr>
      <w:tr w:rsidR="00A42C4F" w:rsidRPr="00CC1B39" w:rsidTr="003F34A2">
        <w:tc>
          <w:tcPr>
            <w:tcW w:w="675" w:type="dxa"/>
            <w:vMerge/>
          </w:tcPr>
          <w:p w:rsidR="00A42C4F" w:rsidRPr="00CC1B39" w:rsidRDefault="00A42C4F" w:rsidP="00CC1B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Merge/>
          </w:tcPr>
          <w:p w:rsidR="00A42C4F" w:rsidRPr="00CC1B39" w:rsidRDefault="00A42C4F" w:rsidP="00CC1B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2C4F" w:rsidRPr="00A42C4F" w:rsidRDefault="00A42C4F" w:rsidP="00A42C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42C4F" w:rsidRPr="00A42C4F" w:rsidRDefault="00A42C4F" w:rsidP="00113E9B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42C4F" w:rsidRPr="00A42C4F" w:rsidRDefault="00A42C4F" w:rsidP="00113E9B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2C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545" w:type="dxa"/>
            <w:vMerge/>
          </w:tcPr>
          <w:p w:rsidR="00A42C4F" w:rsidRPr="00CC1B39" w:rsidRDefault="00A42C4F" w:rsidP="00CC1B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B415CA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proofErr w:type="gramStart"/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короле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«Волшебные шахматы»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«Шахматная доска: белые и чё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ные поля. Линии на доске»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«Шахматная доска»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E43EE" w:rsidRPr="00512CAB" w:rsidRDefault="00FE43EE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«Шахматная  нотация. Начальная позиция фигур»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«Центр</w:t>
            </w:r>
          </w:p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шахматной доски»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«Линии на шахматной доске»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E43EE" w:rsidRPr="00512CAB" w:rsidRDefault="00FE43EE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«Ценность» шахматных фигур»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«Ценность» шахма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ных фигур»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E43EE" w:rsidRPr="00512CAB" w:rsidRDefault="00FE43EE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«Зачем нужны шахматы?»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«Король»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«Куда идет король? Большой се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рет!»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E43EE" w:rsidRPr="00512CAB" w:rsidRDefault="00FE43EE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FE43EE" w:rsidRPr="00512CAB" w:rsidTr="00252A2C">
        <w:tc>
          <w:tcPr>
            <w:tcW w:w="675" w:type="dxa"/>
            <w:vAlign w:val="center"/>
          </w:tcPr>
          <w:p w:rsidR="00FE43EE" w:rsidRPr="00ED5C1D" w:rsidRDefault="00FE43EE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E43EE" w:rsidRPr="007F02FE" w:rsidRDefault="00FE43EE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 «Рокировка – это ловко! Убежище для короля»</w:t>
            </w:r>
          </w:p>
        </w:tc>
        <w:tc>
          <w:tcPr>
            <w:tcW w:w="850" w:type="dxa"/>
            <w:vAlign w:val="center"/>
          </w:tcPr>
          <w:p w:rsidR="00FE43EE" w:rsidRPr="00B415CA" w:rsidRDefault="00FE43EE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3EE" w:rsidRPr="00512CAB" w:rsidRDefault="00FE43EE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43EE" w:rsidRPr="00512CAB" w:rsidRDefault="00FE43EE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FE43EE" w:rsidRPr="00402D1E" w:rsidRDefault="00FE43EE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«Рокировка – это ло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ко!»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Pr="00402D1E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«И король жаждет боя!»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402D1E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 король жаждет боя!»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Pr="00402D1E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   «Шахматы - королевская игра»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402D1E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«Шахматы - короле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ская игра»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Pr="00402D1E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1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   «Шахматные ребусы»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«Пешка - маленький солдат»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«Похождения и превращения В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сёлой пешки»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«Храбрые пешки»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«Волшебное превращение пешки»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«Взятие на проходе. Слабость сдвоенных пешек»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«Взятие на проходе»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«Роль пешек в дебюте»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«Выиграй пешку»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«Игра в «догонялки» или Правило квадрата»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«Правило квадрата»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«Ферзь – самая сильная фигура»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«Ферзь – самая сил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ная фигура»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«Мат ферзём»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«Мат ферзем»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 новый год с новыми побед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ми!»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7D4C" w:rsidRPr="00512CAB" w:rsidRDefault="00BC7D4C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«Пат – это ничья»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7D4C" w:rsidRPr="00512CAB" w:rsidTr="00252A2C">
        <w:tc>
          <w:tcPr>
            <w:tcW w:w="675" w:type="dxa"/>
            <w:vAlign w:val="center"/>
          </w:tcPr>
          <w:p w:rsidR="00BC7D4C" w:rsidRPr="00ED5C1D" w:rsidRDefault="00BC7D4C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C7D4C" w:rsidRPr="007F02FE" w:rsidRDefault="00BC7D4C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«Борьба ферзя с проходной пе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850" w:type="dxa"/>
            <w:vAlign w:val="center"/>
          </w:tcPr>
          <w:p w:rsidR="00BC7D4C" w:rsidRPr="00B415CA" w:rsidRDefault="00BC7D4C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7D4C" w:rsidRPr="00512CAB" w:rsidRDefault="00BC7D4C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7D4C" w:rsidRPr="00512CAB" w:rsidRDefault="00BC7D4C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BC7D4C" w:rsidRPr="00B415CA" w:rsidRDefault="00BC7D4C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«Спасительница-оппозиция»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«Партии-миниатюры»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«Не бойтесь жертвовать ферзей!»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«Эндшпиль»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«Ладья»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«Видимо, ладья упряма, если ходит только прямо»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«Как построить мост ладьями»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«Линейный мат»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«Линейный мат»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«Шведка»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«Вскрытое нападение»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«Мат ферзём и ладьёй одинокому королю»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«Мат ферзём и ладьёй»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«До конца игры слоны цвету о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ному верны!»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«Приключения Шахматных сл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нов»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«Шахматный слон»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«Как поставить мат ферзём и сл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нами»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«Как поставить мат ферзём и слонами»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502AB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«В бой идут ладьи и слоны»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A220D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«Конь»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A220D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«Этот сказочный шахматный Конь»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A220D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«Очень ловко на два поля сове</w:t>
            </w: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шает конь прыжок!»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A220D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«Мат конём и слоном одинокому королю»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B415CA" w:rsidRDefault="000D2972" w:rsidP="00AE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A220D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End"/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какую силу я играю?</w:t>
            </w: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шахматы»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«Дети играют в шахматы»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«Великие русские и советские шахматисты»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«Полководец, не теряй времени в дебюте!»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«Когда королю неуютно в ша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матном королевстве?»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«Шахматы и Великая Отечестве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ная война»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«Плоские шахматы»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«Объёмные шахматы»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«Волшебный мир комбинаций»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«Удивительные маневры на ша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матной доске»</w:t>
            </w:r>
          </w:p>
        </w:tc>
        <w:tc>
          <w:tcPr>
            <w:tcW w:w="850" w:type="dxa"/>
            <w:vAlign w:val="center"/>
          </w:tcPr>
          <w:p w:rsidR="000D2972" w:rsidRPr="00B415CA" w:rsidRDefault="000D2972" w:rsidP="00731B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7F02FE" w:rsidRDefault="000D2972" w:rsidP="005D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«Шахматисты земли Югорской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731B1C">
            <w:pPr>
              <w:ind w:left="-5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972" w:rsidRPr="00512CAB" w:rsidRDefault="000D2972" w:rsidP="00731B1C">
            <w:pPr>
              <w:ind w:left="-108" w:right="-3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252A2C">
        <w:tc>
          <w:tcPr>
            <w:tcW w:w="675" w:type="dxa"/>
            <w:vAlign w:val="center"/>
          </w:tcPr>
          <w:p w:rsidR="000D2972" w:rsidRPr="00ED5C1D" w:rsidRDefault="000D2972" w:rsidP="003F34A2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A220DC" w:rsidRDefault="000D2972" w:rsidP="005D4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«Реши задачу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сыщешь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удачу!»</w:t>
            </w:r>
          </w:p>
        </w:tc>
        <w:tc>
          <w:tcPr>
            <w:tcW w:w="850" w:type="dxa"/>
            <w:vAlign w:val="center"/>
          </w:tcPr>
          <w:p w:rsidR="000D2972" w:rsidRPr="00502AB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972" w:rsidRPr="00512CAB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D2972" w:rsidRPr="00512CAB" w:rsidTr="00731B1C">
        <w:tc>
          <w:tcPr>
            <w:tcW w:w="675" w:type="dxa"/>
            <w:vAlign w:val="center"/>
          </w:tcPr>
          <w:p w:rsidR="000D2972" w:rsidRPr="00C76660" w:rsidRDefault="000D2972" w:rsidP="00C7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D2972" w:rsidRPr="00C15BE7" w:rsidRDefault="000D2972" w:rsidP="00731B1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D2972" w:rsidRPr="00C15BE7" w:rsidRDefault="000D2972" w:rsidP="00A77F9E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144 часа</w:t>
            </w:r>
          </w:p>
        </w:tc>
        <w:tc>
          <w:tcPr>
            <w:tcW w:w="992" w:type="dxa"/>
            <w:vAlign w:val="center"/>
          </w:tcPr>
          <w:p w:rsidR="000D2972" w:rsidRPr="00C15BE7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40 </w:t>
            </w:r>
          </w:p>
          <w:p w:rsidR="000D2972" w:rsidRPr="00C15BE7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134" w:type="dxa"/>
            <w:vAlign w:val="center"/>
          </w:tcPr>
          <w:p w:rsidR="000D2972" w:rsidRPr="00C15BE7" w:rsidRDefault="000D2972" w:rsidP="00252A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104 </w:t>
            </w:r>
          </w:p>
          <w:p w:rsidR="000D2972" w:rsidRPr="00C15BE7" w:rsidRDefault="000D2972" w:rsidP="00A77F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часа</w:t>
            </w:r>
          </w:p>
        </w:tc>
        <w:tc>
          <w:tcPr>
            <w:tcW w:w="2545" w:type="dxa"/>
            <w:vAlign w:val="center"/>
          </w:tcPr>
          <w:p w:rsidR="000D2972" w:rsidRPr="00A220DC" w:rsidRDefault="000D2972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1B39" w:rsidRDefault="00CC1B39" w:rsidP="00CC1B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4337" w:rsidRDefault="000F4337" w:rsidP="009B254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337" w:rsidRDefault="000F4337" w:rsidP="009B254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548" w:rsidRDefault="009B2548" w:rsidP="009B254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7"/>
        <w:tblW w:w="0" w:type="auto"/>
        <w:tblLook w:val="04A0"/>
      </w:tblPr>
      <w:tblGrid>
        <w:gridCol w:w="2518"/>
        <w:gridCol w:w="4253"/>
        <w:gridCol w:w="3990"/>
      </w:tblGrid>
      <w:tr w:rsidR="009B2548" w:rsidTr="00DB015A">
        <w:tc>
          <w:tcPr>
            <w:tcW w:w="2518" w:type="dxa"/>
          </w:tcPr>
          <w:p w:rsidR="009B2548" w:rsidRPr="009B2548" w:rsidRDefault="009B2548" w:rsidP="00CC1B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25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4253" w:type="dxa"/>
          </w:tcPr>
          <w:p w:rsidR="009B2548" w:rsidRPr="009B2548" w:rsidRDefault="009B2548" w:rsidP="00CC1B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25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3990" w:type="dxa"/>
          </w:tcPr>
          <w:p w:rsidR="009B2548" w:rsidRPr="009B2548" w:rsidRDefault="009B2548" w:rsidP="00CC1B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25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</w:tr>
      <w:tr w:rsidR="009B2548" w:rsidTr="00F25D1F">
        <w:tc>
          <w:tcPr>
            <w:tcW w:w="2518" w:type="dxa"/>
            <w:vAlign w:val="center"/>
          </w:tcPr>
          <w:p w:rsidR="009B2548" w:rsidRPr="00B415CA" w:rsidRDefault="009B254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proofErr w:type="gramStart"/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короле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415CA">
              <w:rPr>
                <w:rFonts w:ascii="Times New Roman" w:eastAsia="Calibri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4253" w:type="dxa"/>
            <w:vAlign w:val="center"/>
          </w:tcPr>
          <w:p w:rsidR="009B2548" w:rsidRPr="00FB491F" w:rsidRDefault="008954D2" w:rsidP="00F56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шахматной игрой. Пр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виваю интерес к шахматам через в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деопрезентацию</w:t>
            </w:r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«Такие разные ша</w:t>
            </w:r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>маты»</w:t>
            </w:r>
            <w:r w:rsidR="00B4019C"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>читаем «</w:t>
            </w:r>
            <w:proofErr w:type="gramStart"/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>Сказку про</w:t>
            </w:r>
            <w:proofErr w:type="gramEnd"/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</w:t>
            </w:r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D6E6A">
              <w:rPr>
                <w:rFonts w:ascii="Times New Roman" w:eastAsia="Calibri" w:hAnsi="Times New Roman" w:cs="Times New Roman"/>
                <w:sz w:val="24"/>
                <w:szCs w:val="24"/>
              </w:rPr>
              <w:t>ное королевство»</w:t>
            </w:r>
            <w:r w:rsidR="00B4019C"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Align w:val="center"/>
          </w:tcPr>
          <w:p w:rsidR="009B2548" w:rsidRPr="00FB491F" w:rsidRDefault="008954D2" w:rsidP="00CD5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Игры на знакомство и сплочение ребят, просмотр шахматных книг</w:t>
            </w:r>
            <w:r w:rsidR="00CD5EAC">
              <w:rPr>
                <w:rFonts w:ascii="Times New Roman" w:eastAsia="Calibri" w:hAnsi="Times New Roman" w:cs="Times New Roman"/>
                <w:sz w:val="24"/>
                <w:szCs w:val="24"/>
              </w:rPr>
              <w:t>, различных видов шахмат,  опред</w:t>
            </w:r>
            <w:r w:rsidR="00CD5E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D5EAC">
              <w:rPr>
                <w:rFonts w:ascii="Times New Roman" w:eastAsia="Calibri" w:hAnsi="Times New Roman" w:cs="Times New Roman"/>
                <w:sz w:val="24"/>
                <w:szCs w:val="24"/>
              </w:rPr>
              <w:t>ляем уровень шахматных знаний у каждого ребёнка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«Волшебные шахматы»</w:t>
            </w:r>
          </w:p>
        </w:tc>
        <w:tc>
          <w:tcPr>
            <w:tcW w:w="4253" w:type="dxa"/>
            <w:vAlign w:val="center"/>
          </w:tcPr>
          <w:p w:rsidR="00DB5328" w:rsidRPr="00FB491F" w:rsidRDefault="00DB5328" w:rsidP="00BB4F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понятиями «дебют», «миттельшпиль», «эндшпиль». Беседа о значении шахмат в жизни </w:t>
            </w:r>
            <w:r w:rsidR="00BB4F7B">
              <w:rPr>
                <w:rFonts w:ascii="Times New Roman" w:eastAsia="Calibri" w:hAnsi="Times New Roman" w:cs="Times New Roman"/>
                <w:sz w:val="24"/>
                <w:szCs w:val="24"/>
              </w:rPr>
              <w:t>человека, просмотр обучающего видео</w:t>
            </w:r>
            <w:r w:rsidR="00B74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Align w:val="center"/>
          </w:tcPr>
          <w:p w:rsidR="00DB5328" w:rsidRPr="00FB491F" w:rsidRDefault="00DB5328" w:rsidP="00BB4F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Изучаем на компьютере стадии шахматной партии. Выполняем у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ражнения с шахматными фигурами. </w:t>
            </w:r>
            <w:r w:rsidR="00BB4F7B">
              <w:rPr>
                <w:rFonts w:ascii="Times New Roman" w:eastAsia="Calibri" w:hAnsi="Times New Roman" w:cs="Times New Roman"/>
                <w:sz w:val="24"/>
                <w:szCs w:val="24"/>
              </w:rPr>
              <w:t>Рисуем шахматные фигуры (пешка, слон, конь, ладья) с помощью гр</w:t>
            </w:r>
            <w:r w:rsidR="00BB4F7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B4F7B">
              <w:rPr>
                <w:rFonts w:ascii="Times New Roman" w:eastAsia="Calibri" w:hAnsi="Times New Roman" w:cs="Times New Roman"/>
                <w:sz w:val="24"/>
                <w:szCs w:val="24"/>
              </w:rPr>
              <w:t>фического диктанта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«Шахматная доска: белые и чё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ные поля. Линии на доске»</w:t>
            </w:r>
          </w:p>
        </w:tc>
        <w:tc>
          <w:tcPr>
            <w:tcW w:w="4253" w:type="dxa"/>
            <w:vAlign w:val="center"/>
          </w:tcPr>
          <w:p w:rsidR="00DB5328" w:rsidRPr="00FB491F" w:rsidRDefault="00DB5328" w:rsidP="007D4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«шахматный рисунок», «шахматное поле», верт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каль, горизонталь, диагональ, дема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кационная линия. Игр</w:t>
            </w:r>
            <w:r w:rsidR="007D41CD">
              <w:rPr>
                <w:rFonts w:ascii="Times New Roman" w:eastAsia="Calibri" w:hAnsi="Times New Roman" w:cs="Times New Roman"/>
                <w:sz w:val="24"/>
                <w:szCs w:val="24"/>
              </w:rPr>
              <w:t>а «Найди эти линии в кабинете»</w:t>
            </w:r>
          </w:p>
        </w:tc>
        <w:tc>
          <w:tcPr>
            <w:tcW w:w="3990" w:type="dxa"/>
            <w:vAlign w:val="center"/>
          </w:tcPr>
          <w:p w:rsidR="00DB5328" w:rsidRPr="00FB491F" w:rsidRDefault="00DB5328" w:rsidP="00D93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правильно располагать шахматную доску между игроками. Обозначаем пешками на настольной доске вертикальные, горизонтал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B491F">
              <w:rPr>
                <w:rFonts w:ascii="Times New Roman" w:eastAsia="Calibri" w:hAnsi="Times New Roman" w:cs="Times New Roman"/>
                <w:sz w:val="24"/>
                <w:szCs w:val="24"/>
              </w:rPr>
              <w:t>ные, диа</w:t>
            </w:r>
            <w:r w:rsidR="007D41CD">
              <w:rPr>
                <w:rFonts w:ascii="Times New Roman" w:eastAsia="Calibri" w:hAnsi="Times New Roman" w:cs="Times New Roman"/>
                <w:sz w:val="24"/>
                <w:szCs w:val="24"/>
              </w:rPr>
              <w:t>гональные линии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«Шахматная доска»</w:t>
            </w:r>
          </w:p>
        </w:tc>
        <w:tc>
          <w:tcPr>
            <w:tcW w:w="4253" w:type="dxa"/>
          </w:tcPr>
          <w:p w:rsidR="00DB5328" w:rsidRPr="00FB491F" w:rsidRDefault="00DB5328" w:rsidP="00FB49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FB491F" w:rsidRDefault="00DB5328" w:rsidP="00FB49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Закрепляем понятия «горизонталь», «вертикаль», «диагональ», «дема</w:t>
            </w:r>
            <w:r w:rsidRPr="00FB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FB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кационная линия», «центр шахма</w:t>
            </w:r>
            <w:r w:rsidRPr="00FB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FB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доски»</w:t>
            </w:r>
            <w:r w:rsidR="005C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помощью упражнений на демонстрационной доске</w:t>
            </w:r>
            <w:r w:rsidR="00BD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 раб</w:t>
            </w:r>
            <w:r w:rsidR="00BD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BD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чих тетрадях</w:t>
            </w:r>
            <w:r w:rsidR="005C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Выполняем задания на компьютере с помощью пр</w:t>
            </w:r>
            <w:r w:rsidR="005C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5C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граммы «Шахматная информатика»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«Шахматная  нотация. Начальная позиция фигур»</w:t>
            </w:r>
          </w:p>
        </w:tc>
        <w:tc>
          <w:tcPr>
            <w:tcW w:w="4253" w:type="dxa"/>
            <w:vAlign w:val="center"/>
          </w:tcPr>
          <w:p w:rsidR="00DB5328" w:rsidRPr="00504CD1" w:rsidRDefault="00DB5328" w:rsidP="00504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 шахматную нотацию (буквы и цифры на шахматной доске). </w:t>
            </w:r>
            <w:r w:rsidR="00882DAD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882DAD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82DAD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ем с программой «Шахматная инфо</w:t>
            </w:r>
            <w:r w:rsidR="00882DAD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82DAD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матика», раздел «Шахматная нот</w:t>
            </w:r>
            <w:r w:rsidR="00882DAD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82DAD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ция».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</w:t>
            </w:r>
            <w:r w:rsidR="00F44DC6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программой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F7C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r w:rsidR="00976F7C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76F7C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ладин – волшебные шахматы»</w:t>
            </w:r>
          </w:p>
        </w:tc>
        <w:tc>
          <w:tcPr>
            <w:tcW w:w="3990" w:type="dxa"/>
            <w:vAlign w:val="center"/>
          </w:tcPr>
          <w:p w:rsidR="00DB5328" w:rsidRPr="00504CD1" w:rsidRDefault="00DB5328" w:rsidP="00504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Записываем шахматную нотацию </w:t>
            </w:r>
            <w:r w:rsidR="006369B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обозначения шахматных фигур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в рабочую тетрадь.  Расставляем ф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гуры в начальную позицию</w:t>
            </w:r>
            <w:r w:rsidR="006369B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 (затем выполняем задания из тетр</w:t>
            </w:r>
            <w:r w:rsidR="006369B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69B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ди «Шахматная информатика»</w:t>
            </w:r>
            <w:r w:rsidR="00E02EB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«Центр</w:t>
            </w:r>
          </w:p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шахматной доски»</w:t>
            </w:r>
          </w:p>
        </w:tc>
        <w:tc>
          <w:tcPr>
            <w:tcW w:w="4253" w:type="dxa"/>
            <w:vAlign w:val="center"/>
          </w:tcPr>
          <w:p w:rsidR="00DB5328" w:rsidRPr="00504CD1" w:rsidRDefault="0078145B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Изучаем понятия «малый центр ша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матной доски», «большой центр ша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матной доски»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 Изучаем тему с п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мощью 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="00D7301B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</w:t>
            </w:r>
          </w:p>
        </w:tc>
        <w:tc>
          <w:tcPr>
            <w:tcW w:w="3990" w:type="dxa"/>
            <w:vAlign w:val="center"/>
          </w:tcPr>
          <w:p w:rsidR="00DB5328" w:rsidRPr="00504CD1" w:rsidRDefault="00FF7633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Закрепляем информацию в рабочей тетради, </w:t>
            </w:r>
            <w:r w:rsidR="00C30E56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выполняем задания на н</w:t>
            </w:r>
            <w:r w:rsidR="00C30E56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C30E56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стольных шахматных досках, а та</w:t>
            </w:r>
            <w:r w:rsidR="00C30E56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C30E56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же </w:t>
            </w:r>
            <w:r w:rsidR="00C30E56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тетради «Шахматная информатика»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«Линии на ша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матной доске»</w:t>
            </w:r>
          </w:p>
        </w:tc>
        <w:tc>
          <w:tcPr>
            <w:tcW w:w="4253" w:type="dxa"/>
            <w:vAlign w:val="center"/>
          </w:tcPr>
          <w:p w:rsidR="00DB5328" w:rsidRPr="00504CD1" w:rsidRDefault="00DB5328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504CD1" w:rsidRDefault="00D53AEE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досках</w:t>
            </w:r>
            <w:r w:rsidR="0063531A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 В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полняем задания из книги «Шахм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для детей»</w:t>
            </w:r>
            <w:r w:rsidR="006841B1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6841B1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програ</w:t>
            </w:r>
            <w:r w:rsidR="006841B1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841B1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5B95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6841B1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«Шахматная информатика», «Алладин – волшебные шахматы»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«Ценность» шахматных фигур»</w:t>
            </w:r>
          </w:p>
        </w:tc>
        <w:tc>
          <w:tcPr>
            <w:tcW w:w="4253" w:type="dxa"/>
            <w:vAlign w:val="center"/>
          </w:tcPr>
          <w:p w:rsidR="00DB5328" w:rsidRPr="00504CD1" w:rsidRDefault="00DB5328" w:rsidP="00504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различными видами шахматных фигур через презентацию на компьютере. Изучаем «ценность» каждой шахматной фигуры</w:t>
            </w:r>
            <w:r w:rsidR="004C71E2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, понятие «материальное преимущество</w:t>
            </w:r>
            <w:r w:rsidR="00075299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0" w:type="dxa"/>
            <w:vAlign w:val="center"/>
          </w:tcPr>
          <w:p w:rsidR="00DB5328" w:rsidRPr="00504CD1" w:rsidRDefault="004C71E2" w:rsidP="00504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досках.  В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полняем задания из книги «Шахм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ты для детей».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програ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5B95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«Шахматная информатика», «Алладин – волшебные шахматы»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«Ценность» шахма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ных фигур»</w:t>
            </w:r>
          </w:p>
        </w:tc>
        <w:tc>
          <w:tcPr>
            <w:tcW w:w="4253" w:type="dxa"/>
            <w:vAlign w:val="center"/>
          </w:tcPr>
          <w:p w:rsidR="00DB5328" w:rsidRPr="00504CD1" w:rsidRDefault="00DB5328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504CD1" w:rsidRDefault="00DB5328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Решаем шахматные задачи. Игровая практика на досках</w:t>
            </w:r>
            <w:r w:rsidR="00DE01AA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грамм</w:t>
            </w:r>
            <w:r w:rsidR="00C65B95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«Шахматная информат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ка», «Алладин – волшебные шахм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E01AA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ты»</w:t>
            </w:r>
            <w:r w:rsidR="00B436A2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65B95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«Динозавры учат шахматам»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«Зачем нужны шахматы?»</w:t>
            </w:r>
          </w:p>
        </w:tc>
        <w:tc>
          <w:tcPr>
            <w:tcW w:w="4253" w:type="dxa"/>
            <w:vAlign w:val="center"/>
          </w:tcPr>
          <w:p w:rsidR="00DB5328" w:rsidRPr="00504CD1" w:rsidRDefault="00845F62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Читаем отрывки из былин «</w:t>
            </w:r>
            <w:proofErr w:type="spellStart"/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Ставр</w:t>
            </w:r>
            <w:proofErr w:type="spellEnd"/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динович</w:t>
            </w:r>
            <w:proofErr w:type="spellEnd"/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gramStart"/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Добрыня</w:t>
            </w:r>
            <w:proofErr w:type="gramEnd"/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Василий К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зимирович». Смотрим мультфильмы и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отрывки из документальных и худож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фильмов про шахматы</w:t>
            </w:r>
          </w:p>
        </w:tc>
        <w:tc>
          <w:tcPr>
            <w:tcW w:w="3990" w:type="dxa"/>
            <w:vAlign w:val="center"/>
          </w:tcPr>
          <w:p w:rsidR="00DB5328" w:rsidRPr="00504CD1" w:rsidRDefault="00DF6BE9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Игровая практика на досках с ша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матными часами.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граммами «Шахматная информат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ка», «Алладин – волшебные шахм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ты»</w:t>
            </w:r>
            <w:r w:rsidR="00B436A2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«Динозавры учат шахматам»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«Король»</w:t>
            </w:r>
          </w:p>
        </w:tc>
        <w:tc>
          <w:tcPr>
            <w:tcW w:w="4253" w:type="dxa"/>
            <w:vAlign w:val="center"/>
          </w:tcPr>
          <w:p w:rsidR="00DB5328" w:rsidRPr="00504CD1" w:rsidRDefault="00736E17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Смотрим презентацию «Король». Из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чаем понятия «нападение», «шах», «мат», «взаимодействия фигур»</w:t>
            </w:r>
          </w:p>
        </w:tc>
        <w:tc>
          <w:tcPr>
            <w:tcW w:w="3990" w:type="dxa"/>
            <w:vAlign w:val="center"/>
          </w:tcPr>
          <w:p w:rsidR="00DB5328" w:rsidRPr="00504CD1" w:rsidRDefault="00B436A2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программами «Шахма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ная информатика», «Алладин – волшебные шахматы», «Динозавры учат шахматам»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«Куда идет к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роль? Большой се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рет!»</w:t>
            </w:r>
          </w:p>
        </w:tc>
        <w:tc>
          <w:tcPr>
            <w:tcW w:w="4253" w:type="dxa"/>
            <w:vAlign w:val="center"/>
          </w:tcPr>
          <w:p w:rsidR="00DB5328" w:rsidRPr="00504CD1" w:rsidRDefault="00DB5328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504CD1" w:rsidRDefault="00142D4A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досках с ша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матными часами. Выполняем зад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в рабочих тетрадях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 «Рокировка – это ловко! Убежище для короля»</w:t>
            </w:r>
          </w:p>
        </w:tc>
        <w:tc>
          <w:tcPr>
            <w:tcW w:w="4253" w:type="dxa"/>
            <w:vAlign w:val="center"/>
          </w:tcPr>
          <w:p w:rsidR="00DB5328" w:rsidRPr="00504CD1" w:rsidRDefault="00A02FBF" w:rsidP="00504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Изучаем понятия</w:t>
            </w:r>
            <w:r w:rsidR="00DB5328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«длинная рокиро</w:t>
            </w:r>
            <w:r w:rsidR="00DB5328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B5328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ка», «короткая рокировка»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рокировки (смотрим презентацию</w:t>
            </w:r>
            <w:r w:rsidR="002A2F23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2F23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="002A2F23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="002A2F23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="002A2F23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="002A2F23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="002A2F23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0" w:type="dxa"/>
            <w:vAlign w:val="center"/>
          </w:tcPr>
          <w:p w:rsidR="00DB5328" w:rsidRPr="00504CD1" w:rsidRDefault="00DB5328" w:rsidP="00504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 задания</w:t>
            </w:r>
            <w:r w:rsidR="00A02FBF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рабочих те</w:t>
            </w:r>
            <w:r w:rsidR="00A02FBF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02FBF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радях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A02FBF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практика на досках.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 правило «Тронул фиг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ру – хо</w:t>
            </w:r>
            <w:r w:rsidR="00A02FBF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ди!»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«Рокировка – это ло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ко!»</w:t>
            </w:r>
          </w:p>
        </w:tc>
        <w:tc>
          <w:tcPr>
            <w:tcW w:w="4253" w:type="dxa"/>
          </w:tcPr>
          <w:p w:rsidR="00DB5328" w:rsidRPr="00504CD1" w:rsidRDefault="00DB5328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504CD1" w:rsidRDefault="00DB5328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Закрепляем правила рокировки</w:t>
            </w:r>
            <w:r w:rsidR="006F2A25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</w:t>
            </w:r>
            <w:r w:rsidR="006F2A25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6F2A25"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шая шахматные задачи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Игровая практика на настольных шахматных досках и компьютерах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«И король жа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дет боя!»</w:t>
            </w:r>
          </w:p>
        </w:tc>
        <w:tc>
          <w:tcPr>
            <w:tcW w:w="4253" w:type="dxa"/>
          </w:tcPr>
          <w:p w:rsidR="00DB5328" w:rsidRPr="00504CD1" w:rsidRDefault="00245FFA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Изучаем  различные виды эндшпилей с помощью 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</w:t>
            </w:r>
            <w:r w:rsidR="00921768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, шахматных учебников</w:t>
            </w:r>
          </w:p>
        </w:tc>
        <w:tc>
          <w:tcPr>
            <w:tcW w:w="3990" w:type="dxa"/>
          </w:tcPr>
          <w:p w:rsidR="00DB5328" w:rsidRPr="00504CD1" w:rsidRDefault="001E7822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настольных шахматных досках с шахматными часами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 король жаждет боя!»</w:t>
            </w:r>
          </w:p>
        </w:tc>
        <w:tc>
          <w:tcPr>
            <w:tcW w:w="4253" w:type="dxa"/>
          </w:tcPr>
          <w:p w:rsidR="00DB5328" w:rsidRPr="00504CD1" w:rsidRDefault="00DB5328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504CD1" w:rsidRDefault="00C10D7A" w:rsidP="00504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настольных шахматных досках с шахматными часами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   «Шахматы - королевская игра»</w:t>
            </w:r>
          </w:p>
        </w:tc>
        <w:tc>
          <w:tcPr>
            <w:tcW w:w="4253" w:type="dxa"/>
            <w:vAlign w:val="center"/>
          </w:tcPr>
          <w:p w:rsidR="00DB5328" w:rsidRPr="00504CD1" w:rsidRDefault="007057AD" w:rsidP="001A2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="0013033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обсуждение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сюжетов из фильма «Королева из Катве»</w:t>
            </w:r>
          </w:p>
        </w:tc>
        <w:tc>
          <w:tcPr>
            <w:tcW w:w="3990" w:type="dxa"/>
            <w:vAlign w:val="center"/>
          </w:tcPr>
          <w:p w:rsidR="00DB5328" w:rsidRPr="00504CD1" w:rsidRDefault="00525914" w:rsidP="001A2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программами «Шахма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ная информатика», «Алладин – волшебные шахматы», «Динозавры учат шахматам»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«Шахматы - короле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ская игра»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компьютерах и настольных шахматных досках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   «Шахматные ребусы»</w:t>
            </w:r>
          </w:p>
        </w:tc>
        <w:tc>
          <w:tcPr>
            <w:tcW w:w="4253" w:type="dxa"/>
            <w:vAlign w:val="center"/>
          </w:tcPr>
          <w:p w:rsidR="00DB5328" w:rsidRPr="00E421A3" w:rsidRDefault="00F14114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hAnsi="Times New Roman" w:cs="Times New Roman"/>
                <w:sz w:val="24"/>
                <w:szCs w:val="24"/>
              </w:rPr>
              <w:t>Изучаем понятие «ребус», учимся ра</w:t>
            </w:r>
            <w:r w:rsidRPr="00E421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1A3">
              <w:rPr>
                <w:rFonts w:ascii="Times New Roman" w:hAnsi="Times New Roman" w:cs="Times New Roman"/>
                <w:sz w:val="24"/>
                <w:szCs w:val="24"/>
              </w:rPr>
              <w:t>гадывать ребусы на шахматную тем</w:t>
            </w:r>
            <w:r w:rsidRPr="00E42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</w:p>
        </w:tc>
        <w:tc>
          <w:tcPr>
            <w:tcW w:w="3990" w:type="dxa"/>
            <w:vAlign w:val="center"/>
          </w:tcPr>
          <w:p w:rsidR="00DB5328" w:rsidRPr="00E421A3" w:rsidRDefault="00F14114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Составляем шахматные ребусы с помощью программы </w:t>
            </w:r>
            <w:r w:rsidR="009471DB"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PowerPoint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«Пешка - м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ленький солдат»</w:t>
            </w:r>
          </w:p>
        </w:tc>
        <w:tc>
          <w:tcPr>
            <w:tcW w:w="4253" w:type="dxa"/>
            <w:vAlign w:val="center"/>
          </w:tcPr>
          <w:p w:rsidR="00DB5328" w:rsidRPr="00E421A3" w:rsidRDefault="005533C6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Смотрим презентацию «Пешка – м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ленький солдат». Закрепляем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</w:p>
          <w:p w:rsidR="00DB5328" w:rsidRPr="00E421A3" w:rsidRDefault="00950968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«начальная позиция»</w:t>
            </w:r>
            <w:r w:rsidR="000D3392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. Изучаем, как пешки «ходят» и «сражаются»</w:t>
            </w:r>
          </w:p>
        </w:tc>
        <w:tc>
          <w:tcPr>
            <w:tcW w:w="3990" w:type="dxa"/>
            <w:vAlign w:val="center"/>
          </w:tcPr>
          <w:p w:rsidR="00DB5328" w:rsidRPr="00E421A3" w:rsidRDefault="00DB5328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EF07D1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настольных досках 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уничтожит пешки соперн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ка». Закрепляем правило «Тронул фигуру – ходи!» 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«Похождения и превращения Весёлой пешки»</w:t>
            </w:r>
          </w:p>
        </w:tc>
        <w:tc>
          <w:tcPr>
            <w:tcW w:w="4253" w:type="dxa"/>
            <w:vAlign w:val="center"/>
          </w:tcPr>
          <w:p w:rsidR="00DB5328" w:rsidRPr="00E421A3" w:rsidRDefault="00950968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Смотрим видео «</w:t>
            </w:r>
            <w:proofErr w:type="spellStart"/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Шахм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ты»</w:t>
            </w:r>
            <w:r w:rsidR="000D3392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, «Проходная пешка»</w:t>
            </w:r>
          </w:p>
        </w:tc>
        <w:tc>
          <w:tcPr>
            <w:tcW w:w="3990" w:type="dxa"/>
            <w:vAlign w:val="center"/>
          </w:tcPr>
          <w:p w:rsidR="00DB5328" w:rsidRPr="00E421A3" w:rsidRDefault="00EC348B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компьютерах и настольных шахматных досках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«Храбрые пе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4253" w:type="dxa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E421A3" w:rsidRDefault="00294FD7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Выполняем упражнения на досках «превращение пешки», используя шахматные часы; выполняем 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зад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ния из тетради «Шахматная инфо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матика»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«Волшебное превращение пешки»</w:t>
            </w:r>
          </w:p>
        </w:tc>
        <w:tc>
          <w:tcPr>
            <w:tcW w:w="4253" w:type="dxa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E421A3" w:rsidRDefault="0086401C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компьютерах и настольных шахматных досках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«Взятие на пр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ходе. Слабость сдв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енных пешек»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хода и взятия пе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  <w:r w:rsidR="00CC5C1C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, изучение правила «взятие на проходе»</w:t>
            </w:r>
            <w:r w:rsidR="00B8040E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. Просмотр видео «Слабость сдвоенных пешек»</w:t>
            </w:r>
          </w:p>
        </w:tc>
        <w:tc>
          <w:tcPr>
            <w:tcW w:w="3990" w:type="dxa"/>
            <w:vAlign w:val="center"/>
          </w:tcPr>
          <w:p w:rsidR="00DB5328" w:rsidRPr="00E421A3" w:rsidRDefault="00B8040E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настольных шахматных досках с использован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 шахматных часов (контроль вр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мени 20 минут)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«Взятие на проходе»</w:t>
            </w:r>
          </w:p>
        </w:tc>
        <w:tc>
          <w:tcPr>
            <w:tcW w:w="4253" w:type="dxa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E421A3" w:rsidRDefault="0072257C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настольных шахматных досках с использован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 шахматных часов (контроль вр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FF1AFA"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мени 25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минут)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«Роль пешек в дебюте»</w:t>
            </w:r>
          </w:p>
        </w:tc>
        <w:tc>
          <w:tcPr>
            <w:tcW w:w="4253" w:type="dxa"/>
          </w:tcPr>
          <w:p w:rsidR="00DB5328" w:rsidRPr="00E421A3" w:rsidRDefault="0070624A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Разучиваем пешечные дебюты с п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мощью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 и шахматных учебников</w:t>
            </w:r>
          </w:p>
        </w:tc>
        <w:tc>
          <w:tcPr>
            <w:tcW w:w="3990" w:type="dxa"/>
          </w:tcPr>
          <w:p w:rsidR="00DB5328" w:rsidRPr="00E421A3" w:rsidRDefault="000674CE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Записываем пешечные дебюты в рабочую тетрадь. Закрепляем мат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риал на настольных шахматных досках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«Выиграй пе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</w:p>
        </w:tc>
        <w:tc>
          <w:tcPr>
            <w:tcW w:w="4253" w:type="dxa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E421A3" w:rsidRDefault="00A77726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на настольных шахматных досках с использован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 шахматных часов (контроль вр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мени 25 минут)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«Игра в «дог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нялки» или Правило квадрата»</w:t>
            </w:r>
          </w:p>
        </w:tc>
        <w:tc>
          <w:tcPr>
            <w:tcW w:w="4253" w:type="dxa"/>
            <w:vAlign w:val="center"/>
          </w:tcPr>
          <w:p w:rsidR="00DB5328" w:rsidRPr="00E421A3" w:rsidRDefault="002A7FE3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понятий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равил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та», 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«Теорем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Рети</w:t>
            </w:r>
            <w:proofErr w:type="spellEnd"/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85B2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. Просмотр видео по теме</w:t>
            </w:r>
          </w:p>
        </w:tc>
        <w:tc>
          <w:tcPr>
            <w:tcW w:w="3990" w:type="dxa"/>
            <w:vAlign w:val="center"/>
          </w:tcPr>
          <w:p w:rsidR="00DB5328" w:rsidRPr="00E421A3" w:rsidRDefault="00DB5328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Закрепляем «Правило квадрата» и «Теорему </w:t>
            </w:r>
            <w:proofErr w:type="spellStart"/>
            <w:proofErr w:type="gramStart"/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Рети</w:t>
            </w:r>
            <w:proofErr w:type="spellEnd"/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85B2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F85B2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шахматных до</w:t>
            </w:r>
            <w:r w:rsidR="00F85B2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85B2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ках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«Правило квадрата»</w:t>
            </w:r>
          </w:p>
        </w:tc>
        <w:tc>
          <w:tcPr>
            <w:tcW w:w="4253" w:type="dxa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на шахматн</w:t>
            </w:r>
            <w:r w:rsidR="00C10DD3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</w:t>
            </w:r>
            <w:r w:rsidR="00C10DD3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ках и компьютерах</w:t>
            </w:r>
          </w:p>
        </w:tc>
      </w:tr>
      <w:tr w:rsidR="00DB5328" w:rsidTr="00D63E7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«Ферзь – самая сильная фигура»</w:t>
            </w:r>
          </w:p>
        </w:tc>
        <w:tc>
          <w:tcPr>
            <w:tcW w:w="4253" w:type="dxa"/>
            <w:vAlign w:val="center"/>
          </w:tcPr>
          <w:p w:rsidR="00D63E7F" w:rsidRPr="00E421A3" w:rsidRDefault="00D63E7F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Смотрим презентацию «Ферзь - самая сильная фигура». Закрепляем понятие</w:t>
            </w:r>
          </w:p>
          <w:p w:rsidR="00DB5328" w:rsidRPr="00E421A3" w:rsidRDefault="00D63E7F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«начальная позиция ферзя»</w:t>
            </w:r>
          </w:p>
        </w:tc>
        <w:tc>
          <w:tcPr>
            <w:tcW w:w="3990" w:type="dxa"/>
            <w:vAlign w:val="center"/>
          </w:tcPr>
          <w:p w:rsidR="00DB5328" w:rsidRPr="00E421A3" w:rsidRDefault="00DB5328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Упражняемся в правильных ходах фигур</w:t>
            </w:r>
            <w:r w:rsidR="008B35E7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(король, ферзь, пешка) на н</w:t>
            </w:r>
            <w:r w:rsidR="008B35E7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35E7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стольных шахматных досках</w:t>
            </w:r>
          </w:p>
        </w:tc>
      </w:tr>
      <w:tr w:rsidR="00DB5328" w:rsidTr="00D63E7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«Ферзь – самая сил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ная фигура»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7B6960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Упражняемся в правильных ходах фигур (король, ферзь, пешка) на н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стольных шахматных досках с и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шахматных часов (контроль времени 15 минут)</w:t>
            </w:r>
          </w:p>
        </w:tc>
      </w:tr>
      <w:tr w:rsidR="00DB5328" w:rsidTr="00D63E7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«Мат ферзём»</w:t>
            </w:r>
          </w:p>
        </w:tc>
        <w:tc>
          <w:tcPr>
            <w:tcW w:w="4253" w:type="dxa"/>
            <w:vAlign w:val="center"/>
          </w:tcPr>
          <w:p w:rsidR="00DB5328" w:rsidRPr="00E421A3" w:rsidRDefault="0078397E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 и шахматных учебников учимся ставить мат ферзём</w:t>
            </w:r>
          </w:p>
        </w:tc>
        <w:tc>
          <w:tcPr>
            <w:tcW w:w="3990" w:type="dxa"/>
            <w:vAlign w:val="center"/>
          </w:tcPr>
          <w:p w:rsidR="00DB5328" w:rsidRPr="00E421A3" w:rsidRDefault="0078397E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Выполняем задания в рабочей те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 и на шахматных досках</w:t>
            </w:r>
          </w:p>
        </w:tc>
      </w:tr>
      <w:tr w:rsidR="00DB5328" w:rsidTr="00D63E7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«Мат ферзем»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3C7936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Выполняем задания «М</w:t>
            </w:r>
            <w:r w:rsidR="00FE438F"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 ферзём» на настольных шахматных досках. Игровая практика с использованием шахматных часов (контроль врем</w:t>
            </w:r>
            <w:r w:rsidR="00FE438F"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FE438F"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 10 минут)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 новый год с новыми победами!»</w:t>
            </w:r>
          </w:p>
        </w:tc>
        <w:tc>
          <w:tcPr>
            <w:tcW w:w="4253" w:type="dxa"/>
          </w:tcPr>
          <w:p w:rsidR="00DB5328" w:rsidRPr="00E421A3" w:rsidRDefault="00DB5328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</w:tcPr>
          <w:p w:rsidR="00DB5328" w:rsidRPr="00E421A3" w:rsidRDefault="007C640A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Шахматный турнир в группе с ко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тролем времени 5 минут</w:t>
            </w:r>
          </w:p>
        </w:tc>
      </w:tr>
      <w:tr w:rsidR="00DB5328" w:rsidTr="00A451A8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«Пат – это н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чья»</w:t>
            </w:r>
          </w:p>
        </w:tc>
        <w:tc>
          <w:tcPr>
            <w:tcW w:w="4253" w:type="dxa"/>
          </w:tcPr>
          <w:p w:rsidR="00DB5328" w:rsidRPr="00E421A3" w:rsidRDefault="00C1487F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 и шахматных учебников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знакомимся с понятием «патовая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туация»</w:t>
            </w:r>
            <w:r w:rsidR="00A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«ничейная позиция»</w:t>
            </w:r>
          </w:p>
        </w:tc>
        <w:tc>
          <w:tcPr>
            <w:tcW w:w="3990" w:type="dxa"/>
            <w:vAlign w:val="center"/>
          </w:tcPr>
          <w:p w:rsidR="00DB5328" w:rsidRPr="00E421A3" w:rsidRDefault="00A451A8" w:rsidP="00A451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Отвечаем на вопросы викторины «Пат или не пат?»  Игровая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 на шахматных досках</w:t>
            </w:r>
          </w:p>
        </w:tc>
      </w:tr>
      <w:tr w:rsidR="00DB5328" w:rsidTr="00F25D1F">
        <w:tc>
          <w:tcPr>
            <w:tcW w:w="2518" w:type="dxa"/>
            <w:vAlign w:val="center"/>
          </w:tcPr>
          <w:p w:rsidR="00DB5328" w:rsidRPr="007F02FE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«Борьба ферзя с проходной пешкой»</w:t>
            </w:r>
          </w:p>
        </w:tc>
        <w:tc>
          <w:tcPr>
            <w:tcW w:w="4253" w:type="dxa"/>
            <w:vAlign w:val="center"/>
          </w:tcPr>
          <w:p w:rsidR="00DB5328" w:rsidRPr="00E421A3" w:rsidRDefault="00702A58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шахматных учебников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рассматриваем различные варианты борьбы ферзя с проходной пешкой</w:t>
            </w:r>
          </w:p>
        </w:tc>
        <w:tc>
          <w:tcPr>
            <w:tcW w:w="3990" w:type="dxa"/>
            <w:vAlign w:val="center"/>
          </w:tcPr>
          <w:p w:rsidR="00DB5328" w:rsidRPr="00E421A3" w:rsidRDefault="00934A59" w:rsidP="00351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 тему на демонстрац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онной шахматной доске. 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на шахматн</w:t>
            </w:r>
            <w:r w:rsidR="00351D1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</w:t>
            </w:r>
            <w:r w:rsidR="00351D11">
              <w:rPr>
                <w:rFonts w:ascii="Times New Roman" w:eastAsia="Calibri" w:hAnsi="Times New Roman" w:cs="Times New Roman"/>
                <w:sz w:val="24"/>
                <w:szCs w:val="24"/>
              </w:rPr>
              <w:t>ках с использованием шахматных часов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Закрепляем правило «Тронул – х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ди!» 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«Спасительн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ца-оппозиция»</w:t>
            </w:r>
          </w:p>
        </w:tc>
        <w:tc>
          <w:tcPr>
            <w:tcW w:w="4253" w:type="dxa"/>
            <w:vAlign w:val="center"/>
          </w:tcPr>
          <w:p w:rsidR="00DB5328" w:rsidRPr="00E421A3" w:rsidRDefault="002D2522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понятием «оппозиция»</w:t>
            </w:r>
          </w:p>
        </w:tc>
        <w:tc>
          <w:tcPr>
            <w:tcW w:w="3990" w:type="dxa"/>
            <w:vAlign w:val="center"/>
          </w:tcPr>
          <w:p w:rsidR="00DB5328" w:rsidRPr="00E421A3" w:rsidRDefault="003A608C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Решаем шахматные задачи с зап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сью в рабочей тетради. Игровая практика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«Партии-миниатюры»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3A608C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на шахматн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 с использованием шахма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часов (контроль времени 20 минут).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Разыгрываем шахматные комбина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с записью в рабочей тетради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«Не бойтесь жертвовать ферзей!»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«отвлечение» и «завлечение», «тактика»</w:t>
            </w:r>
            <w:r w:rsidR="00FD69A4">
              <w:rPr>
                <w:rFonts w:ascii="Times New Roman" w:eastAsia="Calibri" w:hAnsi="Times New Roman" w:cs="Times New Roman"/>
                <w:sz w:val="24"/>
                <w:szCs w:val="24"/>
              </w:rPr>
              <w:t>. Рассматр</w:t>
            </w:r>
            <w:r w:rsidR="00FD69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D69A4">
              <w:rPr>
                <w:rFonts w:ascii="Times New Roman" w:eastAsia="Calibri" w:hAnsi="Times New Roman" w:cs="Times New Roman"/>
                <w:sz w:val="24"/>
                <w:szCs w:val="24"/>
              </w:rPr>
              <w:t>ваем «Бессмертную партию»</w:t>
            </w:r>
          </w:p>
        </w:tc>
        <w:tc>
          <w:tcPr>
            <w:tcW w:w="3990" w:type="dxa"/>
            <w:vAlign w:val="center"/>
          </w:tcPr>
          <w:p w:rsidR="00DB5328" w:rsidRPr="00E421A3" w:rsidRDefault="00FD69A4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Записываем «Бессмертную партию» в рабочую тетрадь, разыгрываем ее по записи. 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Решаем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шахматные ко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B5328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бинации.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«Эндшпиль»</w:t>
            </w:r>
          </w:p>
        </w:tc>
        <w:tc>
          <w:tcPr>
            <w:tcW w:w="4253" w:type="dxa"/>
            <w:vAlign w:val="center"/>
          </w:tcPr>
          <w:p w:rsidR="00DB5328" w:rsidRPr="00E421A3" w:rsidRDefault="00B31258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Повторяем стадии шахматной партии. 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рассматриваем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ные виды эндшпиля</w:t>
            </w:r>
          </w:p>
        </w:tc>
        <w:tc>
          <w:tcPr>
            <w:tcW w:w="3990" w:type="dxa"/>
            <w:vAlign w:val="center"/>
          </w:tcPr>
          <w:p w:rsidR="00DB5328" w:rsidRPr="00E421A3" w:rsidRDefault="00376C62" w:rsidP="00376C6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Разыгрываем на шахматных досках эндшпили с записью в рабочей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 (контроль времени 25 минут)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«Ладья»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 пройденного        мат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риала. </w:t>
            </w:r>
            <w:r w:rsidR="007F1242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Смотрим мультфильм про Л</w:t>
            </w:r>
            <w:r w:rsidR="007F1242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F1242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дью.   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«ша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матная мельница»</w:t>
            </w:r>
          </w:p>
        </w:tc>
        <w:tc>
          <w:tcPr>
            <w:tcW w:w="3990" w:type="dxa"/>
            <w:vAlign w:val="center"/>
          </w:tcPr>
          <w:p w:rsidR="00DB5328" w:rsidRPr="00E421A3" w:rsidRDefault="00613666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Игровая практика на шахматных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досках с использованием шахма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часов и записью в рабочей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 (контроль времени 30 минут)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«Видимо, ладья у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ряма, если ходит только прямо»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BD006F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 упражнения из тетради «Шахматная информатика».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ем с программами «Шахматная и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форматика», «Алладин – волшебные шахматы», «Динозавры учат ша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матам»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«Как построить мост ладьями»</w:t>
            </w:r>
          </w:p>
        </w:tc>
        <w:tc>
          <w:tcPr>
            <w:tcW w:w="4253" w:type="dxa"/>
            <w:vAlign w:val="center"/>
          </w:tcPr>
          <w:p w:rsidR="00CF2EA5" w:rsidRPr="00E421A3" w:rsidRDefault="00CF2EA5" w:rsidP="00CF2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Изучаем</w:t>
            </w:r>
          </w:p>
          <w:p w:rsidR="00DB5328" w:rsidRPr="00E421A3" w:rsidRDefault="00CF2EA5" w:rsidP="00CF2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мат в 1 и 2 хода ладьёй</w:t>
            </w:r>
            <w:r w:rsidR="008C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шахматных учебников</w:t>
            </w:r>
          </w:p>
        </w:tc>
        <w:tc>
          <w:tcPr>
            <w:tcW w:w="3990" w:type="dxa"/>
            <w:vAlign w:val="center"/>
          </w:tcPr>
          <w:p w:rsidR="00DB5328" w:rsidRPr="00E421A3" w:rsidRDefault="00DB5328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Играем королём, ладьёй и пешками. Развиваем логику, внимание, сп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действовать в уме. Восп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тание самостоятельности при в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полнении заданий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«Линейный мат»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7231C2" w:rsidP="00723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ставить мат ладьями.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батываем на практике ладейные окончания с записью в рабочей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программами «Шахматная информатика», «Алл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дин – волшебные шахматы»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«Линейный мат»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CF2EA5" w:rsidP="00CF2E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Отрабатываем на практике 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окончания с записью в рабочей тетради. Игровая практика на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 с использованием часов.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таем с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«Алладин – волшебные шахматы»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«Шведка»</w:t>
            </w:r>
          </w:p>
        </w:tc>
        <w:tc>
          <w:tcPr>
            <w:tcW w:w="4253" w:type="dxa"/>
            <w:vAlign w:val="center"/>
          </w:tcPr>
          <w:p w:rsidR="00DB5328" w:rsidRPr="00E421A3" w:rsidRDefault="00531941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правилами шахматной игры «Шведка» (командная игра)</w:t>
            </w:r>
          </w:p>
        </w:tc>
        <w:tc>
          <w:tcPr>
            <w:tcW w:w="3990" w:type="dxa"/>
            <w:vAlign w:val="center"/>
          </w:tcPr>
          <w:p w:rsidR="00DB5328" w:rsidRPr="00E421A3" w:rsidRDefault="00805363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практика в парах на 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матных досках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«Вскрытое н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падение»</w:t>
            </w:r>
          </w:p>
        </w:tc>
        <w:tc>
          <w:tcPr>
            <w:tcW w:w="4253" w:type="dxa"/>
            <w:vAlign w:val="center"/>
          </w:tcPr>
          <w:p w:rsidR="00DB5328" w:rsidRPr="00E421A3" w:rsidRDefault="00846267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понятием «вскрытое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падение»</w:t>
            </w:r>
          </w:p>
        </w:tc>
        <w:tc>
          <w:tcPr>
            <w:tcW w:w="3990" w:type="dxa"/>
            <w:vAlign w:val="center"/>
          </w:tcPr>
          <w:p w:rsidR="00DB5328" w:rsidRPr="00E421A3" w:rsidRDefault="008D6405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Изучаем и решаем шахматные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с записью в рабочей тетради</w:t>
            </w:r>
            <w:r w:rsidR="00D5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56AA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программами «Шахма</w:t>
            </w:r>
            <w:r w:rsidR="00D56AA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56AAB"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ная информатика», «Алладин – волшебные шахматы»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«Мат ферзём и ладьёй одинокому к</w:t>
            </w: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ролю»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383635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Отрабатываем на шахматных досках приёмы постановки мата ферзём и ладьёй одинокому королю. Игра в шахматы с ограниченным 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вом фигур</w:t>
            </w:r>
          </w:p>
        </w:tc>
      </w:tr>
      <w:tr w:rsidR="00DB5328" w:rsidTr="00B649AA">
        <w:tc>
          <w:tcPr>
            <w:tcW w:w="2518" w:type="dxa"/>
            <w:vAlign w:val="center"/>
          </w:tcPr>
          <w:p w:rsidR="00DB5328" w:rsidRPr="00502ABC" w:rsidRDefault="00DB5328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«Мат ферзём и ладьёй»</w:t>
            </w:r>
          </w:p>
        </w:tc>
        <w:tc>
          <w:tcPr>
            <w:tcW w:w="4253" w:type="dxa"/>
            <w:vAlign w:val="center"/>
          </w:tcPr>
          <w:p w:rsidR="00DB5328" w:rsidRPr="00E421A3" w:rsidRDefault="00DB5328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DB5328" w:rsidRPr="00E421A3" w:rsidRDefault="00D630B3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в шахматы с ограниченным количеством фигур. Учимся ставить мат ферзём и ладьёй</w:t>
            </w:r>
          </w:p>
        </w:tc>
      </w:tr>
      <w:tr w:rsidR="00321634" w:rsidTr="00B649AA">
        <w:tc>
          <w:tcPr>
            <w:tcW w:w="2518" w:type="dxa"/>
            <w:vAlign w:val="center"/>
          </w:tcPr>
          <w:p w:rsidR="00321634" w:rsidRPr="00502ABC" w:rsidRDefault="00321634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«До конца игры слоны цвету одному верны!»</w:t>
            </w:r>
          </w:p>
        </w:tc>
        <w:tc>
          <w:tcPr>
            <w:tcW w:w="4253" w:type="dxa"/>
            <w:vAlign w:val="center"/>
          </w:tcPr>
          <w:p w:rsidR="00321634" w:rsidRPr="00E421A3" w:rsidRDefault="00321634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шахматных слонов</w:t>
            </w:r>
            <w:r w:rsidR="00C3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4A41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тем, как пост</w:t>
            </w:r>
            <w:r w:rsidR="00C34A41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34A41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вить мат слонами</w:t>
            </w:r>
            <w:r w:rsidR="00C34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4A41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Смотрим видео на шахмат</w:t>
            </w:r>
            <w:r w:rsidR="00C34A41">
              <w:rPr>
                <w:rFonts w:ascii="Times New Roman" w:eastAsia="Calibri" w:hAnsi="Times New Roman" w:cs="Times New Roman"/>
                <w:sz w:val="24"/>
                <w:szCs w:val="24"/>
              </w:rPr>
              <w:t>ную тему</w:t>
            </w:r>
          </w:p>
        </w:tc>
        <w:tc>
          <w:tcPr>
            <w:tcW w:w="3990" w:type="dxa"/>
            <w:vAlign w:val="center"/>
          </w:tcPr>
          <w:p w:rsidR="00321634" w:rsidRPr="00E421A3" w:rsidRDefault="00321634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на шахматных досках с использованием шахма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часов и записью в рабочей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 (контроль времени 30 минут)</w:t>
            </w:r>
          </w:p>
        </w:tc>
      </w:tr>
      <w:tr w:rsidR="00321634" w:rsidTr="00B649AA">
        <w:tc>
          <w:tcPr>
            <w:tcW w:w="2518" w:type="dxa"/>
            <w:vAlign w:val="center"/>
          </w:tcPr>
          <w:p w:rsidR="00321634" w:rsidRPr="00502ABC" w:rsidRDefault="00321634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«Приключения Шахматных слонов»</w:t>
            </w:r>
          </w:p>
        </w:tc>
        <w:tc>
          <w:tcPr>
            <w:tcW w:w="4253" w:type="dxa"/>
            <w:vAlign w:val="center"/>
          </w:tcPr>
          <w:p w:rsidR="00321634" w:rsidRPr="00E421A3" w:rsidRDefault="00321634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321634" w:rsidRPr="00E421A3" w:rsidRDefault="00321634" w:rsidP="003216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королём, слонами и пешками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матных ч</w:t>
            </w:r>
            <w:r w:rsidR="00EB75E4">
              <w:rPr>
                <w:rFonts w:ascii="Times New Roman" w:eastAsia="Calibri" w:hAnsi="Times New Roman" w:cs="Times New Roman"/>
                <w:sz w:val="24"/>
                <w:szCs w:val="24"/>
              </w:rPr>
              <w:t>асов.</w:t>
            </w:r>
            <w:r w:rsidR="00EB75E4"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EB75E4"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ыполняем </w:t>
            </w:r>
            <w:r w:rsidR="00EB75E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тетради «Шахматная информат</w:t>
            </w:r>
            <w:r w:rsidR="00EB75E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B75E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</w:tc>
      </w:tr>
      <w:tr w:rsidR="00321634" w:rsidTr="00B649AA">
        <w:tc>
          <w:tcPr>
            <w:tcW w:w="2518" w:type="dxa"/>
            <w:vAlign w:val="center"/>
          </w:tcPr>
          <w:p w:rsidR="00321634" w:rsidRPr="00502ABC" w:rsidRDefault="00321634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hAnsi="Times New Roman" w:cs="Times New Roman"/>
                <w:sz w:val="24"/>
                <w:szCs w:val="24"/>
              </w:rPr>
              <w:t>Тема «Шахматный слон»</w:t>
            </w:r>
          </w:p>
        </w:tc>
        <w:tc>
          <w:tcPr>
            <w:tcW w:w="4253" w:type="dxa"/>
            <w:vAlign w:val="center"/>
          </w:tcPr>
          <w:p w:rsidR="00321634" w:rsidRPr="00E421A3" w:rsidRDefault="00321634" w:rsidP="003216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321634" w:rsidRPr="00E421A3" w:rsidRDefault="00EB75E4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Отрабатываем на шахматных досках умение ставить мат слонами с зап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сью в рабочей тетради. </w:t>
            </w:r>
            <w:r w:rsidR="00E95CBA">
              <w:rPr>
                <w:rFonts w:ascii="Times New Roman" w:eastAsia="Calibri" w:hAnsi="Times New Roman" w:cs="Times New Roman"/>
                <w:sz w:val="24"/>
                <w:szCs w:val="24"/>
              </w:rPr>
              <w:t>Решаем шахматные комбинации</w:t>
            </w:r>
          </w:p>
        </w:tc>
      </w:tr>
      <w:tr w:rsidR="00321634" w:rsidTr="00B649AA">
        <w:tc>
          <w:tcPr>
            <w:tcW w:w="2518" w:type="dxa"/>
            <w:vAlign w:val="center"/>
          </w:tcPr>
          <w:p w:rsidR="00321634" w:rsidRPr="00502ABC" w:rsidRDefault="00321634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«Как поставить мат ферзём и слон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4253" w:type="dxa"/>
            <w:vAlign w:val="center"/>
          </w:tcPr>
          <w:p w:rsidR="00321634" w:rsidRPr="00E421A3" w:rsidRDefault="0049522E" w:rsidP="00495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YouTube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«Шахматная школа 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4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рассматриваем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ные виды постановки мата ферзём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слонами</w:t>
            </w:r>
          </w:p>
        </w:tc>
        <w:tc>
          <w:tcPr>
            <w:tcW w:w="3990" w:type="dxa"/>
            <w:vAlign w:val="center"/>
          </w:tcPr>
          <w:p w:rsidR="00321634" w:rsidRPr="00E421A3" w:rsidRDefault="00321634" w:rsidP="00495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практика</w:t>
            </w:r>
            <w:r w:rsidR="0049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шахматных досках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Закрепляем правило «Тр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нул – ходи</w:t>
            </w:r>
            <w:r w:rsidR="0049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</w:tc>
      </w:tr>
      <w:tr w:rsidR="00321634" w:rsidTr="00B649AA">
        <w:tc>
          <w:tcPr>
            <w:tcW w:w="2518" w:type="dxa"/>
            <w:vAlign w:val="center"/>
          </w:tcPr>
          <w:p w:rsidR="00321634" w:rsidRPr="00502ABC" w:rsidRDefault="00321634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темы «Как поставить мат ферзём и слонами»</w:t>
            </w:r>
          </w:p>
        </w:tc>
        <w:tc>
          <w:tcPr>
            <w:tcW w:w="4253" w:type="dxa"/>
            <w:vAlign w:val="center"/>
          </w:tcPr>
          <w:p w:rsidR="00321634" w:rsidRPr="00E421A3" w:rsidRDefault="00321634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321634" w:rsidRPr="00E421A3" w:rsidRDefault="00301600" w:rsidP="00B649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Закрепляем правила постановки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 ферзём и слонами. Решаем 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матные комбинации и задачи</w:t>
            </w:r>
          </w:p>
        </w:tc>
      </w:tr>
      <w:tr w:rsidR="00321634" w:rsidTr="00B649AA">
        <w:tc>
          <w:tcPr>
            <w:tcW w:w="2518" w:type="dxa"/>
            <w:vAlign w:val="center"/>
          </w:tcPr>
          <w:p w:rsidR="00321634" w:rsidRPr="00502ABC" w:rsidRDefault="00321634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Тема «В бой идут л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2ABC">
              <w:rPr>
                <w:rFonts w:ascii="Times New Roman" w:eastAsia="Calibri" w:hAnsi="Times New Roman" w:cs="Times New Roman"/>
                <w:sz w:val="24"/>
                <w:szCs w:val="24"/>
              </w:rPr>
              <w:t>дьи и слоны»</w:t>
            </w:r>
          </w:p>
        </w:tc>
        <w:tc>
          <w:tcPr>
            <w:tcW w:w="4253" w:type="dxa"/>
            <w:vAlign w:val="center"/>
          </w:tcPr>
          <w:p w:rsidR="00321634" w:rsidRPr="00E421A3" w:rsidRDefault="00321634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321634" w:rsidRPr="00E421A3" w:rsidRDefault="00F73C94" w:rsidP="00F73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практика </w:t>
            </w:r>
            <w:r w:rsidR="0032163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королём, ладьями, слонами и пешками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 шахматных часов</w:t>
            </w:r>
            <w:r w:rsidR="00321634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Закрепляем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рокировки</w:t>
            </w:r>
          </w:p>
        </w:tc>
      </w:tr>
      <w:tr w:rsidR="0000648C" w:rsidTr="00B649AA">
        <w:tc>
          <w:tcPr>
            <w:tcW w:w="2518" w:type="dxa"/>
            <w:vAlign w:val="center"/>
          </w:tcPr>
          <w:p w:rsidR="0000648C" w:rsidRPr="00A220DC" w:rsidRDefault="0000648C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«Конь»</w:t>
            </w:r>
          </w:p>
        </w:tc>
        <w:tc>
          <w:tcPr>
            <w:tcW w:w="4253" w:type="dxa"/>
            <w:vAlign w:val="center"/>
          </w:tcPr>
          <w:p w:rsidR="0000648C" w:rsidRPr="00E421A3" w:rsidRDefault="0000648C" w:rsidP="00821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коня. 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тем, как пост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мат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конями и слон</w:t>
            </w:r>
            <w:r w:rsidR="00821511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Смотрим видео </w:t>
            </w:r>
            <w:r w:rsidR="00AE0166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3990" w:type="dxa"/>
            <w:vAlign w:val="center"/>
          </w:tcPr>
          <w:p w:rsidR="0000648C" w:rsidRPr="00E421A3" w:rsidRDefault="0000648C" w:rsidP="00731B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на шахматных досках с использованием шахма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часов и записью в рабочей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 (контроль времени 30 минут)</w:t>
            </w:r>
          </w:p>
        </w:tc>
      </w:tr>
      <w:tr w:rsidR="0000648C" w:rsidTr="00B649AA">
        <w:tc>
          <w:tcPr>
            <w:tcW w:w="2518" w:type="dxa"/>
            <w:vAlign w:val="center"/>
          </w:tcPr>
          <w:p w:rsidR="0000648C" w:rsidRPr="00A220DC" w:rsidRDefault="0000648C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«Этот сказо</w:t>
            </w: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ный шахматный Конь»</w:t>
            </w:r>
          </w:p>
        </w:tc>
        <w:tc>
          <w:tcPr>
            <w:tcW w:w="4253" w:type="dxa"/>
            <w:vAlign w:val="center"/>
          </w:tcPr>
          <w:p w:rsidR="0000648C" w:rsidRPr="00E421A3" w:rsidRDefault="0000648C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00648C" w:rsidRPr="00E421A3" w:rsidRDefault="00253B7C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 правила постановки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конями и слонами одинокому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ролю.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программами «Шахматная информатика», «Алл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дин – волшебные шахматы»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завры учат шахматам»</w:t>
            </w:r>
          </w:p>
        </w:tc>
      </w:tr>
      <w:tr w:rsidR="0000648C" w:rsidTr="00B649AA">
        <w:tc>
          <w:tcPr>
            <w:tcW w:w="2518" w:type="dxa"/>
            <w:vAlign w:val="center"/>
          </w:tcPr>
          <w:p w:rsidR="0000648C" w:rsidRPr="00A220DC" w:rsidRDefault="0000648C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«Очень ловко на два поля совершает конь прыжок!»</w:t>
            </w:r>
          </w:p>
        </w:tc>
        <w:tc>
          <w:tcPr>
            <w:tcW w:w="4253" w:type="dxa"/>
            <w:vAlign w:val="center"/>
          </w:tcPr>
          <w:p w:rsidR="0000648C" w:rsidRPr="00E421A3" w:rsidRDefault="0000648C" w:rsidP="00B64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00648C" w:rsidRPr="00E421A3" w:rsidRDefault="00BB2DD7" w:rsidP="00A53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Отрабатываем постановку мата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5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слон</w:t>
            </w:r>
            <w:r w:rsidR="00E5367B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пр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граммами «Шахматная информат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ка», «Алладин – волшебные шахм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«Динозавры учат шахматам»</w:t>
            </w:r>
          </w:p>
        </w:tc>
      </w:tr>
      <w:tr w:rsidR="00334D90" w:rsidTr="00B649AA">
        <w:tc>
          <w:tcPr>
            <w:tcW w:w="2518" w:type="dxa"/>
            <w:vAlign w:val="center"/>
          </w:tcPr>
          <w:p w:rsidR="00334D90" w:rsidRPr="00A220DC" w:rsidRDefault="00334D90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 «Мат конём и слоном одинокому королю»</w:t>
            </w:r>
          </w:p>
        </w:tc>
        <w:tc>
          <w:tcPr>
            <w:tcW w:w="4253" w:type="dxa"/>
            <w:vAlign w:val="center"/>
          </w:tcPr>
          <w:p w:rsidR="00334D90" w:rsidRPr="00E421A3" w:rsidRDefault="00334D90" w:rsidP="0082151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тем, как поставить мат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конем и слоном одинокому королю, используя шахматные учебники</w:t>
            </w:r>
          </w:p>
        </w:tc>
        <w:tc>
          <w:tcPr>
            <w:tcW w:w="3990" w:type="dxa"/>
            <w:vAlign w:val="center"/>
          </w:tcPr>
          <w:p w:rsidR="00334D90" w:rsidRPr="00E421A3" w:rsidRDefault="00334D90" w:rsidP="00334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 правила постановки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конем и слоном одинокому 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 с записью в рабочей тетради. Решаем шахматные комбинации</w:t>
            </w:r>
          </w:p>
        </w:tc>
      </w:tr>
      <w:tr w:rsidR="00334D90" w:rsidTr="00FE7A97">
        <w:tc>
          <w:tcPr>
            <w:tcW w:w="2518" w:type="dxa"/>
            <w:vAlign w:val="center"/>
          </w:tcPr>
          <w:p w:rsidR="00334D90" w:rsidRPr="00A220DC" w:rsidRDefault="00334D90" w:rsidP="00A74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End"/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74AF6">
              <w:rPr>
                <w:rFonts w:ascii="Times New Roman" w:eastAsia="Calibri" w:hAnsi="Times New Roman" w:cs="Times New Roman"/>
                <w:sz w:val="24"/>
                <w:szCs w:val="24"/>
              </w:rPr>
              <w:t>В какую силу я играю?</w:t>
            </w:r>
            <w:r w:rsidRPr="00A220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334D90" w:rsidRPr="00E421A3" w:rsidRDefault="00334D90" w:rsidP="00E421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334D90" w:rsidRPr="00E421A3" w:rsidRDefault="00FE7A97" w:rsidP="00FE7A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Шахматный турнир в группе с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тролем времени 5 минут</w:t>
            </w:r>
          </w:p>
        </w:tc>
      </w:tr>
      <w:tr w:rsidR="00334D90" w:rsidTr="00FE7A97">
        <w:tc>
          <w:tcPr>
            <w:tcW w:w="2518" w:type="dxa"/>
            <w:vAlign w:val="center"/>
          </w:tcPr>
          <w:p w:rsidR="00334D90" w:rsidRPr="007F02FE" w:rsidRDefault="00334D90" w:rsidP="00F25D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шахм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4253" w:type="dxa"/>
            <w:vAlign w:val="center"/>
          </w:tcPr>
          <w:p w:rsidR="00334D90" w:rsidRPr="00E421A3" w:rsidRDefault="00334D90" w:rsidP="00FE7A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334D90" w:rsidRPr="00E421A3" w:rsidRDefault="002E44F6" w:rsidP="00FE7A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Моделируем</w:t>
            </w:r>
            <w:r w:rsidR="00FE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шахматные фигуры, используя конструктор </w:t>
            </w:r>
            <w:proofErr w:type="spellStart"/>
            <w:r w:rsidR="00FE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="00FE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</w:t>
            </w:r>
            <w:r w:rsidR="00FE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FE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ем изготовленными комплектами шахмат из </w:t>
            </w:r>
            <w:proofErr w:type="spellStart"/>
            <w:r w:rsidR="00FE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</w:p>
        </w:tc>
      </w:tr>
      <w:tr w:rsidR="00334D90" w:rsidTr="00FE7A97">
        <w:tc>
          <w:tcPr>
            <w:tcW w:w="2518" w:type="dxa"/>
            <w:vAlign w:val="center"/>
          </w:tcPr>
          <w:p w:rsidR="00334D90" w:rsidRPr="007F02FE" w:rsidRDefault="00334D90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«Дети играют в шахматы»</w:t>
            </w:r>
          </w:p>
        </w:tc>
        <w:tc>
          <w:tcPr>
            <w:tcW w:w="4253" w:type="dxa"/>
            <w:vAlign w:val="center"/>
          </w:tcPr>
          <w:p w:rsidR="00334D90" w:rsidRPr="00E421A3" w:rsidRDefault="007105B3" w:rsidP="00FE7A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видео про известных детей-чемпионов по шахматам</w:t>
            </w:r>
          </w:p>
        </w:tc>
        <w:tc>
          <w:tcPr>
            <w:tcW w:w="3990" w:type="dxa"/>
            <w:vAlign w:val="center"/>
          </w:tcPr>
          <w:p w:rsidR="00334D90" w:rsidRPr="00E421A3" w:rsidRDefault="008E668A" w:rsidP="00FE7A9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Решаем шахматные задачи. 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ем с программами «Шахматная и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04CD1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форматика», «Алладин – волшебные шахматы»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«Динозавры учат 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матам»</w:t>
            </w:r>
            <w:r w:rsidR="005905BA">
              <w:rPr>
                <w:rFonts w:ascii="Times New Roman" w:eastAsia="Calibri" w:hAnsi="Times New Roman" w:cs="Times New Roman"/>
                <w:sz w:val="24"/>
                <w:szCs w:val="24"/>
              </w:rPr>
              <w:t>, «Аквариум»</w:t>
            </w:r>
          </w:p>
        </w:tc>
      </w:tr>
      <w:tr w:rsidR="00334D90" w:rsidTr="00F25D1F">
        <w:tc>
          <w:tcPr>
            <w:tcW w:w="2518" w:type="dxa"/>
            <w:vAlign w:val="center"/>
          </w:tcPr>
          <w:p w:rsidR="00334D90" w:rsidRPr="007F02FE" w:rsidRDefault="00334D90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«Великие ру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ские и советские шахматисты»</w:t>
            </w:r>
          </w:p>
        </w:tc>
        <w:tc>
          <w:tcPr>
            <w:tcW w:w="4253" w:type="dxa"/>
            <w:vAlign w:val="center"/>
          </w:tcPr>
          <w:p w:rsidR="00334D90" w:rsidRPr="00E421A3" w:rsidRDefault="00334D90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русских и советских шахм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тистах</w:t>
            </w:r>
            <w:r w:rsidR="000F0DE0">
              <w:rPr>
                <w:rFonts w:ascii="Times New Roman" w:eastAsia="Calibri" w:hAnsi="Times New Roman" w:cs="Times New Roman"/>
                <w:sz w:val="24"/>
                <w:szCs w:val="24"/>
              </w:rPr>
              <w:t>, просмотр презентации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. Зн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комство с творчеством шахматиста Е.Я.Гика</w:t>
            </w:r>
          </w:p>
        </w:tc>
        <w:tc>
          <w:tcPr>
            <w:tcW w:w="3990" w:type="dxa"/>
            <w:vAlign w:val="center"/>
          </w:tcPr>
          <w:p w:rsidR="00334D90" w:rsidRPr="00E421A3" w:rsidRDefault="000F0DE0" w:rsidP="000F0D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искать</w:t>
            </w:r>
            <w:r w:rsidR="00334D90"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дополнительную информацию по теме в интернете. Изучаем шахмат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партии русских и советских шахматистов</w:t>
            </w:r>
          </w:p>
        </w:tc>
      </w:tr>
      <w:tr w:rsidR="00334D90" w:rsidTr="00F25D1F">
        <w:tc>
          <w:tcPr>
            <w:tcW w:w="2518" w:type="dxa"/>
            <w:vAlign w:val="center"/>
          </w:tcPr>
          <w:p w:rsidR="00334D90" w:rsidRPr="007F02FE" w:rsidRDefault="00334D90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«Полководец, не теряй времени в д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бюте!»</w:t>
            </w:r>
          </w:p>
        </w:tc>
        <w:tc>
          <w:tcPr>
            <w:tcW w:w="4253" w:type="dxa"/>
            <w:vAlign w:val="center"/>
          </w:tcPr>
          <w:p w:rsidR="00334D90" w:rsidRPr="00E421A3" w:rsidRDefault="00334D90" w:rsidP="00C0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различными</w:t>
            </w:r>
            <w:r w:rsidR="00C06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видами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>бют</w:t>
            </w:r>
            <w:r w:rsidR="00C06654">
              <w:rPr>
                <w:rFonts w:ascii="Times New Roman" w:eastAsia="Calibri" w:hAnsi="Times New Roman" w:cs="Times New Roman"/>
                <w:sz w:val="24"/>
                <w:szCs w:val="24"/>
              </w:rPr>
              <w:t>ов, изучаем понятия «открытый дебют», «закрытый дебют», «полуо</w:t>
            </w:r>
            <w:r w:rsidR="00C0665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06654">
              <w:rPr>
                <w:rFonts w:ascii="Times New Roman" w:eastAsia="Calibri" w:hAnsi="Times New Roman" w:cs="Times New Roman"/>
                <w:sz w:val="24"/>
                <w:szCs w:val="24"/>
              </w:rPr>
              <w:t>крытый дебют», «гамбит». Просмотр мультфильма «Гамбит»</w:t>
            </w:r>
          </w:p>
        </w:tc>
        <w:tc>
          <w:tcPr>
            <w:tcW w:w="3990" w:type="dxa"/>
            <w:vAlign w:val="center"/>
          </w:tcPr>
          <w:p w:rsidR="00334D90" w:rsidRPr="00E421A3" w:rsidRDefault="00CC28C3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в рабочую тетрадь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дебюты (партии: русская, итальянская, испанская, сицилиа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защита и др.)</w:t>
            </w:r>
            <w:r w:rsidR="006470C6">
              <w:rPr>
                <w:rFonts w:ascii="Times New Roman" w:eastAsia="Calibri" w:hAnsi="Times New Roman" w:cs="Times New Roman"/>
                <w:sz w:val="24"/>
                <w:szCs w:val="24"/>
              </w:rPr>
              <w:t>. Игровая практ</w:t>
            </w:r>
            <w:r w:rsidR="006470C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470C6">
              <w:rPr>
                <w:rFonts w:ascii="Times New Roman" w:eastAsia="Calibri" w:hAnsi="Times New Roman" w:cs="Times New Roman"/>
                <w:sz w:val="24"/>
                <w:szCs w:val="24"/>
              </w:rPr>
              <w:t>ка с использованием шахматных часов (контроль времени 10 минут)</w:t>
            </w:r>
          </w:p>
        </w:tc>
      </w:tr>
      <w:tr w:rsidR="00334D90" w:rsidTr="00F25D1F">
        <w:tc>
          <w:tcPr>
            <w:tcW w:w="2518" w:type="dxa"/>
            <w:vAlign w:val="center"/>
          </w:tcPr>
          <w:p w:rsidR="00334D90" w:rsidRPr="007F02FE" w:rsidRDefault="00334D90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«Когда королю неуютно в шахматном королевстве?»</w:t>
            </w:r>
          </w:p>
        </w:tc>
        <w:tc>
          <w:tcPr>
            <w:tcW w:w="4253" w:type="dxa"/>
            <w:vAlign w:val="center"/>
          </w:tcPr>
          <w:p w:rsidR="00334D90" w:rsidRPr="00E421A3" w:rsidRDefault="00334D90" w:rsidP="00E42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334D90" w:rsidRPr="00E421A3" w:rsidRDefault="00334D90" w:rsidP="006C3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="006C3240">
              <w:rPr>
                <w:rFonts w:ascii="Times New Roman" w:eastAsia="Calibri" w:hAnsi="Times New Roman" w:cs="Times New Roman"/>
                <w:sz w:val="24"/>
                <w:szCs w:val="24"/>
              </w:rPr>
              <w:t>ранее изученного м</w:t>
            </w:r>
            <w:r w:rsidR="006C32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C3240">
              <w:rPr>
                <w:rFonts w:ascii="Times New Roman" w:eastAsia="Calibri" w:hAnsi="Times New Roman" w:cs="Times New Roman"/>
                <w:sz w:val="24"/>
                <w:szCs w:val="24"/>
              </w:rPr>
              <w:t>териала</w:t>
            </w:r>
            <w:r w:rsidRPr="00E4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шахматных дос</w:t>
            </w:r>
            <w:r w:rsidR="006C3240">
              <w:rPr>
                <w:rFonts w:ascii="Times New Roman" w:eastAsia="Calibri" w:hAnsi="Times New Roman" w:cs="Times New Roman"/>
                <w:sz w:val="24"/>
                <w:szCs w:val="24"/>
              </w:rPr>
              <w:t>ках с з</w:t>
            </w:r>
            <w:r w:rsidR="006C32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C3240">
              <w:rPr>
                <w:rFonts w:ascii="Times New Roman" w:eastAsia="Calibri" w:hAnsi="Times New Roman" w:cs="Times New Roman"/>
                <w:sz w:val="24"/>
                <w:szCs w:val="24"/>
              </w:rPr>
              <w:t>писью партий в рабочей тетради</w:t>
            </w:r>
          </w:p>
        </w:tc>
      </w:tr>
      <w:tr w:rsidR="00334D90" w:rsidTr="00F31DE3">
        <w:tc>
          <w:tcPr>
            <w:tcW w:w="2518" w:type="dxa"/>
            <w:vAlign w:val="center"/>
          </w:tcPr>
          <w:p w:rsidR="00334D90" w:rsidRPr="007F02FE" w:rsidRDefault="00334D90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«Шахматы и Великая Отечестве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ная война»</w:t>
            </w:r>
          </w:p>
        </w:tc>
        <w:tc>
          <w:tcPr>
            <w:tcW w:w="4253" w:type="dxa"/>
            <w:vAlign w:val="center"/>
          </w:tcPr>
          <w:p w:rsidR="00334D90" w:rsidRPr="00E421A3" w:rsidRDefault="00F31DE3" w:rsidP="00F31D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Просмотр презентации 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«Шахматы и Великая Отечественная война»</w:t>
            </w:r>
          </w:p>
        </w:tc>
        <w:tc>
          <w:tcPr>
            <w:tcW w:w="3990" w:type="dxa"/>
            <w:vAlign w:val="center"/>
          </w:tcPr>
          <w:p w:rsidR="00334D90" w:rsidRPr="00E421A3" w:rsidRDefault="00BA6BA9" w:rsidP="00F31D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Изучаем и анализируем шахматные партии, сыгранные во время 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кой Отечественной войны</w:t>
            </w:r>
            <w:r w:rsidR="000E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Игровая практика</w:t>
            </w:r>
          </w:p>
        </w:tc>
      </w:tr>
      <w:tr w:rsidR="00263F4F" w:rsidTr="00263F4F">
        <w:tc>
          <w:tcPr>
            <w:tcW w:w="2518" w:type="dxa"/>
            <w:vAlign w:val="center"/>
          </w:tcPr>
          <w:p w:rsidR="00263F4F" w:rsidRPr="00263F4F" w:rsidRDefault="00263F4F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4F">
              <w:rPr>
                <w:rFonts w:ascii="Times New Roman" w:eastAsia="Calibri" w:hAnsi="Times New Roman" w:cs="Times New Roman"/>
                <w:sz w:val="24"/>
                <w:szCs w:val="24"/>
              </w:rPr>
              <w:t>Тема «Плоские ша</w:t>
            </w:r>
            <w:r w:rsidRPr="00263F4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63F4F">
              <w:rPr>
                <w:rFonts w:ascii="Times New Roman" w:eastAsia="Calibri" w:hAnsi="Times New Roman" w:cs="Times New Roman"/>
                <w:sz w:val="24"/>
                <w:szCs w:val="24"/>
              </w:rPr>
              <w:t>маты»</w:t>
            </w:r>
          </w:p>
        </w:tc>
        <w:tc>
          <w:tcPr>
            <w:tcW w:w="4253" w:type="dxa"/>
            <w:vAlign w:val="center"/>
          </w:tcPr>
          <w:p w:rsidR="00263F4F" w:rsidRPr="00263F4F" w:rsidRDefault="00263F4F" w:rsidP="00263F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>Смотрим видеофильм «Плоские ге</w:t>
            </w: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метрические фигуры». Закрепляем </w:t>
            </w:r>
            <w:r w:rsidRPr="0026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о плоских фигурах</w:t>
            </w:r>
          </w:p>
        </w:tc>
        <w:tc>
          <w:tcPr>
            <w:tcW w:w="3990" w:type="dxa"/>
            <w:vAlign w:val="center"/>
          </w:tcPr>
          <w:p w:rsidR="00263F4F" w:rsidRPr="00263F4F" w:rsidRDefault="00263F4F" w:rsidP="00263F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Осваиваем плоскостное моделир</w:t>
            </w: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>вание «Плоские шахматы» в техн</w:t>
            </w: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 мозаика, используя картон, клей ПВА, крупы, бисер, пуговицы и др.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2CE3">
              <w:rPr>
                <w:rFonts w:ascii="Times New Roman" w:hAnsi="Times New Roman" w:cs="Times New Roman"/>
                <w:sz w:val="24"/>
                <w:szCs w:val="24"/>
              </w:rPr>
              <w:t>. Отвечаем на вопросы шахматной викторины</w:t>
            </w:r>
          </w:p>
        </w:tc>
      </w:tr>
      <w:tr w:rsidR="00263F4F" w:rsidTr="00263F4F">
        <w:tc>
          <w:tcPr>
            <w:tcW w:w="2518" w:type="dxa"/>
            <w:vAlign w:val="center"/>
          </w:tcPr>
          <w:p w:rsidR="00263F4F" w:rsidRPr="00263F4F" w:rsidRDefault="00263F4F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«Объёмные шахматы»</w:t>
            </w:r>
          </w:p>
        </w:tc>
        <w:tc>
          <w:tcPr>
            <w:tcW w:w="4253" w:type="dxa"/>
            <w:vAlign w:val="center"/>
          </w:tcPr>
          <w:p w:rsidR="00263F4F" w:rsidRPr="00263F4F" w:rsidRDefault="00263F4F" w:rsidP="00C161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>Смотрим видеофильм «Объёмные геометрические фигуры». Закрепляем представ</w:t>
            </w:r>
            <w:r w:rsidR="00C16135">
              <w:rPr>
                <w:rFonts w:ascii="Times New Roman" w:hAnsi="Times New Roman" w:cs="Times New Roman"/>
                <w:sz w:val="24"/>
                <w:szCs w:val="24"/>
              </w:rPr>
              <w:t>ление об объёме</w:t>
            </w:r>
          </w:p>
        </w:tc>
        <w:tc>
          <w:tcPr>
            <w:tcW w:w="3990" w:type="dxa"/>
            <w:vAlign w:val="center"/>
          </w:tcPr>
          <w:p w:rsidR="00263F4F" w:rsidRPr="00263F4F" w:rsidRDefault="00AE2F85" w:rsidP="00AE2F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к командах, о</w:t>
            </w:r>
            <w:r w:rsidR="00263F4F" w:rsidRPr="00263F4F">
              <w:rPr>
                <w:rFonts w:ascii="Times New Roman" w:hAnsi="Times New Roman" w:cs="Times New Roman"/>
                <w:sz w:val="24"/>
                <w:szCs w:val="24"/>
              </w:rPr>
              <w:t>сваиваем об</w:t>
            </w:r>
            <w:r w:rsidR="00263F4F" w:rsidRPr="00263F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63F4F" w:rsidRPr="00263F4F">
              <w:rPr>
                <w:rFonts w:ascii="Times New Roman" w:hAnsi="Times New Roman" w:cs="Times New Roman"/>
                <w:sz w:val="24"/>
                <w:szCs w:val="24"/>
              </w:rPr>
              <w:t xml:space="preserve">ёмное моделирование «Объёмные шахматы», используя шишки и </w:t>
            </w:r>
            <w:proofErr w:type="gramStart"/>
            <w:r w:rsidR="00263F4F" w:rsidRPr="00263F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263F4F" w:rsidRPr="00263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F4F" w:rsidRPr="00263F4F">
              <w:rPr>
                <w:rFonts w:ascii="Times New Roman" w:hAnsi="Times New Roman" w:cs="Times New Roman"/>
                <w:sz w:val="24"/>
                <w:szCs w:val="24"/>
              </w:rPr>
              <w:t>стилин</w:t>
            </w:r>
            <w:proofErr w:type="gramEnd"/>
            <w:r w:rsidR="00471297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материал</w:t>
            </w:r>
          </w:p>
        </w:tc>
      </w:tr>
      <w:tr w:rsidR="005F2E63" w:rsidTr="005F2E63">
        <w:tc>
          <w:tcPr>
            <w:tcW w:w="2518" w:type="dxa"/>
            <w:vAlign w:val="center"/>
          </w:tcPr>
          <w:p w:rsidR="005F2E63" w:rsidRPr="00263F4F" w:rsidRDefault="005F2E63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4F">
              <w:rPr>
                <w:rFonts w:ascii="Times New Roman" w:hAnsi="Times New Roman" w:cs="Times New Roman"/>
                <w:sz w:val="24"/>
                <w:szCs w:val="24"/>
              </w:rPr>
              <w:t>Тема «Волшебный мир комбинаций»</w:t>
            </w:r>
          </w:p>
        </w:tc>
        <w:tc>
          <w:tcPr>
            <w:tcW w:w="4253" w:type="dxa"/>
            <w:vAlign w:val="center"/>
          </w:tcPr>
          <w:p w:rsidR="005F2E63" w:rsidRPr="005F2E63" w:rsidRDefault="005F2E63" w:rsidP="005F2E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63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шахматн</w:t>
            </w:r>
            <w:r w:rsidRPr="005F2E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E63">
              <w:rPr>
                <w:rFonts w:ascii="Times New Roman" w:hAnsi="Times New Roman" w:cs="Times New Roman"/>
                <w:sz w:val="24"/>
                <w:szCs w:val="24"/>
              </w:rPr>
              <w:t>ми понятиями  «оппозиция»,  «атака», «оборона»,   «взаимодействие фигур». Отвечаем на вопросы шахматной ви</w:t>
            </w:r>
            <w:r w:rsidRPr="005F2E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E63">
              <w:rPr>
                <w:rFonts w:ascii="Times New Roman" w:hAnsi="Times New Roman" w:cs="Times New Roman"/>
                <w:sz w:val="24"/>
                <w:szCs w:val="24"/>
              </w:rPr>
              <w:t>торины</w:t>
            </w:r>
          </w:p>
        </w:tc>
        <w:tc>
          <w:tcPr>
            <w:tcW w:w="3990" w:type="dxa"/>
            <w:vAlign w:val="center"/>
          </w:tcPr>
          <w:p w:rsidR="005F2E63" w:rsidRPr="005F2E63" w:rsidRDefault="005F2E63" w:rsidP="00E813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63">
              <w:rPr>
                <w:rFonts w:ascii="Times New Roman" w:hAnsi="Times New Roman" w:cs="Times New Roman"/>
                <w:sz w:val="24"/>
                <w:szCs w:val="24"/>
              </w:rPr>
              <w:t>Игровая практика с шахматными часами – сеанс одновременной игры с педагогом</w:t>
            </w:r>
            <w:r w:rsidR="00E81337">
              <w:rPr>
                <w:rFonts w:ascii="Times New Roman" w:hAnsi="Times New Roman" w:cs="Times New Roman"/>
                <w:sz w:val="24"/>
                <w:szCs w:val="24"/>
              </w:rPr>
              <w:t xml:space="preserve"> и шахматистами-разрядниками</w:t>
            </w:r>
            <w:r w:rsidR="00FA1221">
              <w:rPr>
                <w:rFonts w:ascii="Times New Roman" w:hAnsi="Times New Roman" w:cs="Times New Roman"/>
                <w:sz w:val="24"/>
                <w:szCs w:val="24"/>
              </w:rPr>
              <w:t>. Решаем шахматные комбинации</w:t>
            </w:r>
          </w:p>
        </w:tc>
      </w:tr>
      <w:tr w:rsidR="005F2E63" w:rsidTr="005F2E63">
        <w:tc>
          <w:tcPr>
            <w:tcW w:w="2518" w:type="dxa"/>
            <w:vAlign w:val="center"/>
          </w:tcPr>
          <w:p w:rsidR="005F2E63" w:rsidRPr="007F02FE" w:rsidRDefault="005F2E63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Тема «Удивительные маневры на шахма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ной доске»</w:t>
            </w:r>
          </w:p>
        </w:tc>
        <w:tc>
          <w:tcPr>
            <w:tcW w:w="4253" w:type="dxa"/>
            <w:vAlign w:val="center"/>
          </w:tcPr>
          <w:p w:rsidR="005F2E63" w:rsidRPr="005F2E63" w:rsidRDefault="005F2E63" w:rsidP="005F2E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5F2E63" w:rsidRPr="005F2E63" w:rsidRDefault="005F2E63" w:rsidP="005F2E6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6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«Шведка». Запис</w:t>
            </w:r>
            <w:r w:rsidRPr="005F2E6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F2E63">
              <w:rPr>
                <w:rFonts w:ascii="Times New Roman" w:eastAsia="Calibri" w:hAnsi="Times New Roman" w:cs="Times New Roman"/>
                <w:sz w:val="24"/>
                <w:szCs w:val="24"/>
              </w:rPr>
              <w:t>ваем в рабочую тетрадь шахматные этюды</w:t>
            </w:r>
          </w:p>
        </w:tc>
      </w:tr>
      <w:tr w:rsidR="005F2E63" w:rsidTr="005F2E63">
        <w:tc>
          <w:tcPr>
            <w:tcW w:w="2518" w:type="dxa"/>
            <w:vAlign w:val="center"/>
          </w:tcPr>
          <w:p w:rsidR="005F2E63" w:rsidRPr="007F02FE" w:rsidRDefault="005F2E63" w:rsidP="00F2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FE">
              <w:rPr>
                <w:rFonts w:ascii="Times New Roman" w:hAnsi="Times New Roman" w:cs="Times New Roman"/>
                <w:sz w:val="24"/>
                <w:szCs w:val="24"/>
              </w:rPr>
              <w:t>Тема «Шахматисты земли Югорской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5F2E63" w:rsidRPr="005F2E63" w:rsidRDefault="0069274F" w:rsidP="006927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Просмотр презентации 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Шахматисты земли Югорской</w:t>
            </w:r>
            <w:r w:rsidRPr="007F02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видео про Юго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скую шахматную академию</w:t>
            </w:r>
          </w:p>
        </w:tc>
        <w:tc>
          <w:tcPr>
            <w:tcW w:w="3990" w:type="dxa"/>
            <w:vAlign w:val="center"/>
          </w:tcPr>
          <w:p w:rsidR="005F2E63" w:rsidRPr="005F2E63" w:rsidRDefault="0083354A" w:rsidP="005F2E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Изучаем и анализируем шахматные партии, сыгранные известными югорскими шахматистами</w:t>
            </w:r>
          </w:p>
        </w:tc>
      </w:tr>
      <w:tr w:rsidR="005F2E63" w:rsidTr="005F2E63">
        <w:tc>
          <w:tcPr>
            <w:tcW w:w="2518" w:type="dxa"/>
            <w:vAlign w:val="center"/>
          </w:tcPr>
          <w:p w:rsidR="005F2E63" w:rsidRPr="00A220DC" w:rsidRDefault="005F2E63" w:rsidP="00F2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«Реши задачу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сыщешь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удачу!»</w:t>
            </w:r>
          </w:p>
        </w:tc>
        <w:tc>
          <w:tcPr>
            <w:tcW w:w="4253" w:type="dxa"/>
            <w:vAlign w:val="center"/>
          </w:tcPr>
          <w:p w:rsidR="005F2E63" w:rsidRPr="005F2E63" w:rsidRDefault="005F2E63" w:rsidP="005F2E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90" w:type="dxa"/>
            <w:vAlign w:val="center"/>
          </w:tcPr>
          <w:p w:rsidR="005F2E63" w:rsidRPr="005F2E63" w:rsidRDefault="005F2E63" w:rsidP="007A5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63">
              <w:rPr>
                <w:rFonts w:ascii="Times New Roman" w:eastAsia="Calibri" w:hAnsi="Times New Roman" w:cs="Times New Roman"/>
                <w:sz w:val="24"/>
                <w:szCs w:val="24"/>
              </w:rPr>
              <w:t>Решаем шахматные задачи. Прид</w:t>
            </w:r>
            <w:r w:rsidRPr="005F2E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F2E63">
              <w:rPr>
                <w:rFonts w:ascii="Times New Roman" w:eastAsia="Calibri" w:hAnsi="Times New Roman" w:cs="Times New Roman"/>
                <w:sz w:val="24"/>
                <w:szCs w:val="24"/>
              </w:rPr>
              <w:t>мываем свои ша</w:t>
            </w:r>
            <w:r w:rsidR="007A5F41">
              <w:rPr>
                <w:rFonts w:ascii="Times New Roman" w:eastAsia="Calibri" w:hAnsi="Times New Roman" w:cs="Times New Roman"/>
                <w:sz w:val="24"/>
                <w:szCs w:val="24"/>
              </w:rPr>
              <w:t>хматные задачи. Играем «Шведку»</w:t>
            </w:r>
          </w:p>
        </w:tc>
      </w:tr>
    </w:tbl>
    <w:p w:rsidR="009B2548" w:rsidRPr="00512CAB" w:rsidRDefault="009B2548" w:rsidP="00CC1B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1B39" w:rsidRPr="00CC1B39" w:rsidRDefault="00CC1B39" w:rsidP="00CC1B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90129" w:rsidRDefault="00090129" w:rsidP="000514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15BE7" w:rsidRDefault="00C15BE7" w:rsidP="007F02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5BE7" w:rsidSect="007913B6">
          <w:pgSz w:w="11906" w:h="16838"/>
          <w:pgMar w:top="397" w:right="397" w:bottom="397" w:left="964" w:header="709" w:footer="709" w:gutter="0"/>
          <w:cols w:space="708"/>
          <w:docGrid w:linePitch="360"/>
        </w:sectPr>
      </w:pPr>
    </w:p>
    <w:p w:rsidR="00DF1986" w:rsidRPr="00C15BE7" w:rsidRDefault="007F02FE" w:rsidP="00C15B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2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Развёрнутый учебно-тематический план</w:t>
      </w:r>
    </w:p>
    <w:tbl>
      <w:tblPr>
        <w:tblStyle w:val="a7"/>
        <w:tblW w:w="15167" w:type="dxa"/>
        <w:tblInd w:w="817" w:type="dxa"/>
        <w:tblLayout w:type="fixed"/>
        <w:tblLook w:val="04A0"/>
      </w:tblPr>
      <w:tblGrid>
        <w:gridCol w:w="534"/>
        <w:gridCol w:w="1167"/>
        <w:gridCol w:w="1276"/>
        <w:gridCol w:w="1417"/>
        <w:gridCol w:w="2410"/>
        <w:gridCol w:w="709"/>
        <w:gridCol w:w="3685"/>
        <w:gridCol w:w="1985"/>
        <w:gridCol w:w="1984"/>
      </w:tblGrid>
      <w:tr w:rsidR="007472DC" w:rsidRPr="00C15BE7" w:rsidTr="00C15BE7">
        <w:tc>
          <w:tcPr>
            <w:tcW w:w="534" w:type="dxa"/>
            <w:vAlign w:val="center"/>
          </w:tcPr>
          <w:p w:rsidR="00D644CC" w:rsidRPr="00C15BE7" w:rsidRDefault="00D644CC" w:rsidP="00F54C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D644CC" w:rsidRPr="00C15BE7" w:rsidRDefault="00D644CC" w:rsidP="00F54C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167" w:type="dxa"/>
            <w:vAlign w:val="center"/>
          </w:tcPr>
          <w:p w:rsidR="00D644CC" w:rsidRPr="00C15BE7" w:rsidRDefault="00D644CC" w:rsidP="00F54C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1276" w:type="dxa"/>
            <w:vAlign w:val="center"/>
          </w:tcPr>
          <w:p w:rsidR="00D644CC" w:rsidRPr="00C15BE7" w:rsidRDefault="00D644CC" w:rsidP="00F54C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</w:t>
            </w:r>
          </w:p>
        </w:tc>
        <w:tc>
          <w:tcPr>
            <w:tcW w:w="1417" w:type="dxa"/>
            <w:vAlign w:val="center"/>
          </w:tcPr>
          <w:p w:rsidR="00D644CC" w:rsidRPr="00C15BE7" w:rsidRDefault="00D644CC" w:rsidP="00F54C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 провед</w:t>
            </w: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</w:t>
            </w:r>
          </w:p>
        </w:tc>
        <w:tc>
          <w:tcPr>
            <w:tcW w:w="2410" w:type="dxa"/>
            <w:vAlign w:val="center"/>
          </w:tcPr>
          <w:p w:rsidR="00D644CC" w:rsidRPr="00C15BE7" w:rsidRDefault="00D644CC" w:rsidP="00F54CA4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зан</w:t>
            </w: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тия</w:t>
            </w:r>
          </w:p>
        </w:tc>
        <w:tc>
          <w:tcPr>
            <w:tcW w:w="709" w:type="dxa"/>
            <w:vAlign w:val="center"/>
          </w:tcPr>
          <w:p w:rsidR="00D644CC" w:rsidRPr="00C15BE7" w:rsidRDefault="00D644CC" w:rsidP="00306A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3685" w:type="dxa"/>
            <w:vAlign w:val="center"/>
          </w:tcPr>
          <w:p w:rsidR="00D644CC" w:rsidRPr="00C15BE7" w:rsidRDefault="00D644CC" w:rsidP="00F54C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D644CC" w:rsidRPr="00C15BE7" w:rsidRDefault="00D644CC" w:rsidP="00F54C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</w:t>
            </w: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ведения</w:t>
            </w:r>
          </w:p>
        </w:tc>
        <w:tc>
          <w:tcPr>
            <w:tcW w:w="1984" w:type="dxa"/>
            <w:vAlign w:val="center"/>
          </w:tcPr>
          <w:p w:rsidR="00D644CC" w:rsidRPr="00C15BE7" w:rsidRDefault="00D644CC" w:rsidP="00F54CA4">
            <w:pPr>
              <w:ind w:left="-95" w:right="-8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Форма </w:t>
            </w:r>
          </w:p>
          <w:p w:rsidR="00D644CC" w:rsidRPr="00C15BE7" w:rsidRDefault="00D644CC" w:rsidP="00F54CA4">
            <w:pPr>
              <w:ind w:left="-95" w:right="-8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контроля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«Сказка</w:t>
            </w:r>
          </w:p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про Шахматное</w:t>
            </w:r>
          </w:p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королевство»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bookmarkEnd w:id="0"/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«Волшебные шахматы»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«Шахматная доска: белые и чё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ные поля. Л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нии на доске»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«Шахматная до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«Шахматная  нотация. 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чальная позиция ф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гур»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«Центр</w:t>
            </w:r>
          </w:p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шахматной до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«Линии на шахматной до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ке»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«Ценность» шахматных ф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гур»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«Ценность» шахма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ных фигур»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«Зачем ну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ны шахматы?»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«Король»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«Куда идет король? Большой се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рет!»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 «Рокировка – это ловко! Убеж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ще для короля»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«Рокировка – это ло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ко!»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«И король жа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дет боя!»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«И король ж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ждет боя!»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   «Шахматы - королевская 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ра»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тие 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«Шахматы - короле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ская игра»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   «Шахма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ные ребусы»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«Пешка - маленький со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дат»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«Похождения и превращения В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сёлой пе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«Храбрые пе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«Волшебное превращение пешки»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«Взятие на проходе. Слабость сдвоенных п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шек»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«Взятие на проходе»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«Роль пешек в дебюте»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«Выиграй пе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ку»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«Игра в «дог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нялки» или Правило квадр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«Правило квадр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«Ферзь – самая сильная ф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гура»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«Ферзь – самая сил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ная фигура»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F54C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F54CA4">
            <w:pPr>
              <w:tabs>
                <w:tab w:val="left" w:pos="14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306AB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«Мат фе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зём»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звездие»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варь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«Мат ферзем»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«В новый год с новыми поб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дами!»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«Пат – это ничья»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«Борьба ферзя с проходной пе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кой»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«Спасител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ница-оппозиция»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«Партии-миниатюры»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«Не бойтесь жертвовать фе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зей!»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«Эндшпиль»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«Ладья»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«Видимо, ладья упряма, если ходит только пр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мо»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«Как построить мост ладь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ми»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«Линейный мат»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«Л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нейный мат»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практика «Шведка»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«Вскрытое нап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дение»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«Мат ферзём и ладьёй один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кому кор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лю»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«Мат ферзём и ладьёй»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«До конца игры слоны цвету одному верны!»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«Приключения Шахматных сл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нов»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«Шахматный слон»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«Как поставить мат ферзём и слон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ми»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«Как поставить мат ферзём и слонами»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«В бой идут ладьи и слоны»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«Конь»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рель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«Этот сказо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ный шахматный Конь»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«Очень ловко на два поля сове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шает конь прыжок!»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«Мат конём и слоном один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кому королю»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AE5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Текущий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End"/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 какую силу я играю?»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</w:t>
            </w:r>
            <w:proofErr w:type="spellStart"/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ша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маты»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«Дети играют в шахматы»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85"/>
                <w:tab w:val="left" w:pos="1593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«Великие русские и советские ша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мат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сты»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«Полководец, не теряй времени в деб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102F0" w:rsidRPr="00C15BE7" w:rsidRDefault="00A102F0" w:rsidP="00F54C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«Когда королю неуютно в шахма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ном королевс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ве?»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1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«Шахматы и Великая Отеч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ственная война»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«Плоские шахм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2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«Объёмные ша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маты»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«Волшебный мир комбин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ций»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3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Тема «Удивительные маневры на шахма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ной доске»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Лекция / практическое зан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Тема «Шахматисты земли Юго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534" w:type="dxa"/>
            <w:vAlign w:val="center"/>
          </w:tcPr>
          <w:p w:rsidR="00A102F0" w:rsidRPr="00C15BE7" w:rsidRDefault="00A102F0" w:rsidP="00F54CA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102F0" w:rsidRPr="00C15BE7" w:rsidRDefault="00A102F0" w:rsidP="00F54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Неделя 4</w:t>
            </w:r>
          </w:p>
        </w:tc>
        <w:tc>
          <w:tcPr>
            <w:tcW w:w="1417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По распис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410" w:type="dxa"/>
            <w:vAlign w:val="center"/>
          </w:tcPr>
          <w:p w:rsidR="00A102F0" w:rsidRPr="00C15BE7" w:rsidRDefault="00A102F0" w:rsidP="00073961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«Реши задачу – </w:t>
            </w:r>
            <w:proofErr w:type="gramStart"/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сыщешь</w:t>
            </w:r>
            <w:proofErr w:type="gramEnd"/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чу!»</w:t>
            </w:r>
          </w:p>
        </w:tc>
        <w:tc>
          <w:tcPr>
            <w:tcW w:w="1985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Центр «Созве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984" w:type="dxa"/>
            <w:vAlign w:val="center"/>
          </w:tcPr>
          <w:p w:rsidR="00A102F0" w:rsidRPr="00C15BE7" w:rsidRDefault="00A102F0" w:rsidP="0007396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15BE7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</w:p>
        </w:tc>
      </w:tr>
      <w:tr w:rsidR="00A102F0" w:rsidRPr="00C15BE7" w:rsidTr="00C15BE7">
        <w:tc>
          <w:tcPr>
            <w:tcW w:w="4394" w:type="dxa"/>
            <w:gridSpan w:val="4"/>
          </w:tcPr>
          <w:p w:rsidR="00A102F0" w:rsidRPr="00C15BE7" w:rsidRDefault="00A102F0" w:rsidP="00620E01">
            <w:pPr>
              <w:tabs>
                <w:tab w:val="left" w:pos="1451"/>
              </w:tabs>
              <w:ind w:left="-108"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773" w:type="dxa"/>
            <w:gridSpan w:val="5"/>
          </w:tcPr>
          <w:p w:rsidR="00A102F0" w:rsidRPr="00C15BE7" w:rsidRDefault="00A102F0" w:rsidP="00620E01">
            <w:pPr>
              <w:ind w:left="3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E7">
              <w:rPr>
                <w:rFonts w:ascii="Times New Roman" w:hAnsi="Times New Roman" w:cs="Times New Roman"/>
                <w:b/>
                <w:sz w:val="20"/>
                <w:szCs w:val="20"/>
              </w:rPr>
              <w:t>144 часа</w:t>
            </w:r>
          </w:p>
        </w:tc>
      </w:tr>
    </w:tbl>
    <w:p w:rsidR="00C15BE7" w:rsidRDefault="00C15BE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15BE7" w:rsidSect="00C15BE7">
          <w:pgSz w:w="16838" w:h="11906" w:orient="landscape"/>
          <w:pgMar w:top="397" w:right="397" w:bottom="964" w:left="397" w:header="709" w:footer="709" w:gutter="0"/>
          <w:cols w:space="708"/>
          <w:docGrid w:linePitch="360"/>
        </w:sectPr>
      </w:pPr>
    </w:p>
    <w:p w:rsidR="001E25F7" w:rsidRDefault="001E25F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000E" w:rsidRPr="00C15BE7" w:rsidRDefault="00C15BE7" w:rsidP="0075000E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75000E" w:rsidRPr="0075000E" w:rsidRDefault="0075000E" w:rsidP="0075000E">
      <w:pPr>
        <w:spacing w:after="0" w:line="280" w:lineRule="exact"/>
        <w:ind w:right="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sz w:val="24"/>
          <w:szCs w:val="24"/>
        </w:rPr>
        <w:t>Для качественной и успешной реализации данного модуля необходимы следующие мат</w:t>
      </w:r>
      <w:r w:rsidRPr="0075000E">
        <w:rPr>
          <w:rFonts w:ascii="Times New Roman" w:eastAsia="Calibri" w:hAnsi="Times New Roman" w:cs="Times New Roman"/>
          <w:sz w:val="24"/>
          <w:szCs w:val="24"/>
        </w:rPr>
        <w:t>е</w:t>
      </w:r>
      <w:r w:rsidRPr="0075000E">
        <w:rPr>
          <w:rFonts w:ascii="Times New Roman" w:eastAsia="Calibri" w:hAnsi="Times New Roman" w:cs="Times New Roman"/>
          <w:sz w:val="24"/>
          <w:szCs w:val="24"/>
        </w:rPr>
        <w:t>риально-технические условия: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Демонстрационная шахматная доска с магнитными шахматами – 1 шт.;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Демонстрационная шахматная доска виниловая – 1 шт.;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Шахматные комплекты (шахматная доска виниловая средняя 43х43, пластиковые шахматные ф</w:t>
      </w: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гуры) – 12 шт.;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Шахматные часы – 12 шт.;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Напольные шахматы – 1 шт.;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Цветные карандаши – 12 </w:t>
      </w:r>
      <w:proofErr w:type="spellStart"/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</w:t>
      </w:r>
      <w:proofErr w:type="spellEnd"/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Бумага листовая формата А</w:t>
      </w:r>
      <w:proofErr w:type="gramStart"/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proofErr w:type="gramEnd"/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4 </w:t>
      </w:r>
      <w:proofErr w:type="spellStart"/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</w:t>
      </w:r>
      <w:proofErr w:type="spellEnd"/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Доска для рисования маркерами – 1 шт.;</w:t>
      </w:r>
    </w:p>
    <w:p w:rsidR="0075000E" w:rsidRPr="0075000E" w:rsidRDefault="0075000E" w:rsidP="00327658">
      <w:pPr>
        <w:numPr>
          <w:ilvl w:val="0"/>
          <w:numId w:val="2"/>
        </w:numPr>
        <w:shd w:val="clear" w:color="auto" w:fill="FFFFFF"/>
        <w:spacing w:after="0" w:line="260" w:lineRule="exact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Интерактивная доска – 1 шт.;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Ноутбук – 1 шт.;</w:t>
      </w:r>
    </w:p>
    <w:p w:rsidR="0075000E" w:rsidRPr="0075000E" w:rsidRDefault="0075000E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Шахматн</w:t>
      </w:r>
      <w:r w:rsidR="005C4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ые</w:t>
      </w: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программ</w:t>
      </w:r>
      <w:r w:rsidR="005C4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«Шахматная информатика»</w:t>
      </w:r>
      <w:r w:rsidR="005C4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«Динозавры учат шахматам», «Алладин – волшебные шахматы», «Аквариум»</w:t>
      </w:r>
      <w:r w:rsidRPr="007500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5000E" w:rsidRPr="0075000E" w:rsidRDefault="005C4F23" w:rsidP="00327658">
      <w:pPr>
        <w:numPr>
          <w:ilvl w:val="0"/>
          <w:numId w:val="2"/>
        </w:numPr>
        <w:spacing w:after="0" w:line="260" w:lineRule="exact"/>
        <w:ind w:left="426" w:hanging="35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Шахматные книги и учебники</w:t>
      </w:r>
    </w:p>
    <w:p w:rsidR="0075000E" w:rsidRPr="0075000E" w:rsidRDefault="0075000E" w:rsidP="0075000E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00E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необходимой материально-технической базы </w:t>
      </w:r>
      <w:r w:rsidRPr="0075000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 развитию интереса и во</w:t>
      </w:r>
      <w:r w:rsidRPr="0075000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5000E">
        <w:rPr>
          <w:rFonts w:ascii="Times New Roman" w:eastAsia="Calibri" w:hAnsi="Times New Roman" w:cs="Times New Roman"/>
          <w:color w:val="000000"/>
          <w:sz w:val="24"/>
          <w:szCs w:val="24"/>
        </w:rPr>
        <w:t>питанию любви к шахматной игре, обучению детей шахматам,  как в самостоятельной деятельности, так и во взаимодействии с педагогом.</w:t>
      </w:r>
    </w:p>
    <w:p w:rsidR="00656C2C" w:rsidRDefault="00656C2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27658" w:rsidRPr="00832671" w:rsidRDefault="00327658" w:rsidP="00327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327658" w:rsidRPr="00832671" w:rsidRDefault="00327658" w:rsidP="00680F9D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CB7" w:rsidRPr="00FF0CB7" w:rsidRDefault="00FF0CB7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</w:t>
      </w:r>
      <w:proofErr w:type="spellEnd"/>
      <w:r w:rsidRPr="00FF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Малахов И.А. Приёмы борьбы в ладейных окончаниях. – СПб.: Изд. Дом «Литера», 2018.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FF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0C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0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Е.П. Шахматы для малышей. – Изд.2-е.– Ростов н/Д.: Феникс, 2008.–120с.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Гик Е.Я. Необычные шахматы. – М.: ООО «Издательство </w:t>
      </w: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ООО «Издательство «АСТ», 2002. – 396 с.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 В.Г. Малыши играют в шахматы. – М.: Просвещение, 1991. – 158 с.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Губницкий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Новый полный курс шахмат для новичков и не очень опытных игроков = Ун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кальный полный курс шахмат. – М.: ООО «Издательство </w:t>
      </w: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ООО «Издательство «АСТ», 2011. – 703 с.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Азбука шахмат в стих</w:t>
      </w:r>
      <w:r w:rsidR="006F25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рисунках. – Екатеринбург: «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рабочий», 2010. – 92 с.</w:t>
      </w:r>
    </w:p>
    <w:p w:rsidR="00327658" w:rsidRPr="00832671" w:rsidRDefault="00327658" w:rsidP="00680F9D">
      <w:pPr>
        <w:numPr>
          <w:ilvl w:val="0"/>
          <w:numId w:val="9"/>
        </w:numPr>
        <w:suppressLineNumbers/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Карпов А. Учитесь шахматам. - М.: «Эгмонт Россия</w:t>
      </w:r>
      <w:r w:rsidR="006F25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, 1997. – 120 с.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В.Д. Роль объединения «Шахматы» в образовательно-воспитательном процессе// Начал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школа. - 2012. - №1- С.44.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начинающего шахматиста/ авт. сост. Н.М.Калиниченко. - М.: ООО «Издательство </w:t>
      </w: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ООО «Издательство «АСТ»,  Владимир: ВКТ, 2011. – 416 с.</w:t>
      </w:r>
    </w:p>
    <w:p w:rsidR="00327658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Костров В.В. Эта книга научит играть в шахматы детей и родителей. – СПб.: Изд. Дом «Литера», 2015. – 128 </w:t>
      </w:r>
      <w:proofErr w:type="gram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872" w:rsidRDefault="00C61872" w:rsidP="00C61872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Костров В.В. Шахматный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Комбинации. – СПб.: 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Дом «Литера»,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872" w:rsidRPr="00726B88" w:rsidRDefault="00726B88" w:rsidP="00726B88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Костров В.В. Шахматный </w:t>
      </w:r>
      <w:proofErr w:type="spellStart"/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решебник</w:t>
      </w:r>
      <w:proofErr w:type="spellEnd"/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материального перевеса</w:t>
      </w:r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Изд. Дом «Л</w:t>
      </w:r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тера», 2018. – 64 </w:t>
      </w:r>
      <w:proofErr w:type="gramStart"/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6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658" w:rsidRDefault="00327658" w:rsidP="00680F9D">
      <w:pPr>
        <w:numPr>
          <w:ilvl w:val="0"/>
          <w:numId w:val="9"/>
        </w:numPr>
        <w:suppressLineNumbers/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  Международной научно-практической конференции «Шахматное образование – важный ресурс мировой системы образования». Ханты-Мансийск, 2013г. Сост.: </w:t>
      </w: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И.Г.Сухин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Г.В.Ковалёва; научный редактор </w:t>
      </w: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И.Г.Сухин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Обнинск: Духовное возрождение, 2013. – 416 с.</w:t>
      </w:r>
    </w:p>
    <w:p w:rsidR="00731B1C" w:rsidRPr="00832671" w:rsidRDefault="00731B1C" w:rsidP="00680F9D">
      <w:pPr>
        <w:numPr>
          <w:ilvl w:val="0"/>
          <w:numId w:val="9"/>
        </w:numPr>
        <w:suppressLineNumbers/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Муромцев А.Ю. Я – родитель шахматиста</w:t>
      </w:r>
      <w:r w:rsidR="002559C6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Изд. 2-е. – Саратов</w:t>
      </w:r>
      <w:proofErr w:type="gramStart"/>
      <w:r w:rsidR="002559C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proofErr w:type="gramEnd"/>
      <w:r w:rsidR="00255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саратовская областная академия шахмат, 2019. – 188 с.</w:t>
      </w:r>
    </w:p>
    <w:p w:rsidR="00327658" w:rsidRDefault="00327658" w:rsidP="00680F9D">
      <w:pPr>
        <w:numPr>
          <w:ilvl w:val="0"/>
          <w:numId w:val="9"/>
        </w:numPr>
        <w:suppressLineNumbers/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Наука, образование, общество: тенденции и перспективы: Сборник научных трудов по материалам Международной научно-практической конференции 2013г. В 3 частях. Часть </w:t>
      </w:r>
      <w:r w:rsidRPr="008326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Мин-во</w:t>
      </w:r>
      <w:proofErr w:type="gramEnd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обр. и науки. – М.: «</w:t>
      </w: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АР-Консалт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2013г. – 139 с.</w:t>
      </w:r>
    </w:p>
    <w:p w:rsidR="009735E3" w:rsidRPr="00832671" w:rsidRDefault="009735E3" w:rsidP="00680F9D">
      <w:pPr>
        <w:numPr>
          <w:ilvl w:val="0"/>
          <w:numId w:val="9"/>
        </w:numPr>
        <w:suppressLineNumbers/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Огнева Т.А. Учебное пособие по обучению детей шахматам: Приключения в шахматном королевстве: Часть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– 106 с.</w:t>
      </w:r>
    </w:p>
    <w:p w:rsidR="00327658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Пожарский В. Шахматный учебник на пр</w:t>
      </w:r>
      <w:r w:rsidR="008C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актике. - Р.-н/Д., «Феникс», 2004. – 400 с.</w:t>
      </w:r>
    </w:p>
    <w:p w:rsidR="008C3E7C" w:rsidRDefault="008C3E7C" w:rsidP="008C3E7C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Пожарский В. Шахматный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5-е. - Р.-н/Д., «Феникс», 2004. – 416 с.</w:t>
      </w:r>
    </w:p>
    <w:p w:rsidR="00327658" w:rsidRDefault="00327658" w:rsidP="00680F9D">
      <w:pPr>
        <w:numPr>
          <w:ilvl w:val="0"/>
          <w:numId w:val="9"/>
        </w:numPr>
        <w:suppressLineNumbers/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Постнов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Н.Б. Изучение основ шахматной игры и совершенствование шахматного мастерства // Наука и практика воспитания дополнительного образования.-2007.- № 4. - С.104.</w:t>
      </w:r>
    </w:p>
    <w:p w:rsidR="0008562F" w:rsidRPr="00832671" w:rsidRDefault="0008562F" w:rsidP="00680F9D">
      <w:pPr>
        <w:numPr>
          <w:ilvl w:val="0"/>
          <w:numId w:val="9"/>
        </w:numPr>
        <w:suppressLineNumbers/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Романова И.А. Шахматы с наклейками для детей. – М.: Издательство АСТ, 2015. – 112 с.</w:t>
      </w:r>
    </w:p>
    <w:p w:rsidR="00327658" w:rsidRPr="00832671" w:rsidRDefault="00327658" w:rsidP="00680F9D">
      <w:pPr>
        <w:numPr>
          <w:ilvl w:val="0"/>
          <w:numId w:val="9"/>
        </w:numPr>
        <w:tabs>
          <w:tab w:val="left" w:pos="10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первый год, или Там клетки чёрно-белые чудес и тайн полны. - Обнинск, 1998. – 164 с.</w:t>
      </w:r>
    </w:p>
    <w:p w:rsidR="00327658" w:rsidRPr="00832671" w:rsidRDefault="00327658" w:rsidP="00680F9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658" w:rsidRPr="00832671" w:rsidRDefault="00327658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F9D" w:rsidRPr="00832671" w:rsidRDefault="00680F9D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F9D" w:rsidRPr="00832671" w:rsidRDefault="00680F9D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F9D" w:rsidRPr="00832671" w:rsidRDefault="00680F9D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F9D" w:rsidRPr="00832671" w:rsidRDefault="00680F9D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F9D" w:rsidRPr="00832671" w:rsidRDefault="00680F9D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F9D" w:rsidRPr="00832671" w:rsidRDefault="00680F9D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7658" w:rsidRPr="00832671" w:rsidRDefault="00327658" w:rsidP="00680F9D">
      <w:pPr>
        <w:spacing w:after="0" w:line="240" w:lineRule="auto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7658" w:rsidRPr="00832671" w:rsidRDefault="00327658" w:rsidP="00327658">
      <w:pPr>
        <w:spacing w:after="0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7658" w:rsidRPr="00832671" w:rsidRDefault="00327658" w:rsidP="00327658">
      <w:pPr>
        <w:spacing w:after="0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7658" w:rsidRPr="00832671" w:rsidRDefault="00327658" w:rsidP="00327658">
      <w:pPr>
        <w:spacing w:after="0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7658" w:rsidRPr="00832671" w:rsidRDefault="00327658" w:rsidP="00327658">
      <w:pPr>
        <w:spacing w:after="0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7658" w:rsidRPr="00832671" w:rsidRDefault="00327658" w:rsidP="00327658">
      <w:pPr>
        <w:spacing w:after="0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7658" w:rsidRPr="00832671" w:rsidRDefault="00327658" w:rsidP="00327658">
      <w:pPr>
        <w:spacing w:after="0"/>
        <w:ind w:left="142" w:right="225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7998" w:rsidRPr="00832671" w:rsidRDefault="00B17998" w:rsidP="00B1799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6C2C" w:rsidRPr="00832671" w:rsidRDefault="00656C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27658" w:rsidRPr="00832671" w:rsidRDefault="00327658" w:rsidP="00B179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327658" w:rsidRPr="00832671" w:rsidRDefault="00327658" w:rsidP="00327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Шахматный словарик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Блокированная пешка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- пешка, движение которой механически заторможено стоящей непосредс</w:t>
      </w:r>
      <w:r w:rsidRPr="00832671">
        <w:rPr>
          <w:rFonts w:ascii="Times New Roman" w:eastAsia="Calibri" w:hAnsi="Times New Roman" w:cs="Times New Roman"/>
          <w:sz w:val="24"/>
          <w:szCs w:val="24"/>
        </w:rPr>
        <w:t>т</w:t>
      </w:r>
      <w:r w:rsidRPr="00832671">
        <w:rPr>
          <w:rFonts w:ascii="Times New Roman" w:eastAsia="Calibri" w:hAnsi="Times New Roman" w:cs="Times New Roman"/>
          <w:sz w:val="24"/>
          <w:szCs w:val="24"/>
        </w:rPr>
        <w:t>венно перед ней неприятельской фигурой.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Взятие на проходе 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взятие пешки соперника, которая делая двойной ход вперёд (на четвёртую гор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зонталь для белых и на пятую для чёрных) проходит поле, которое находится под ударом вражеской пешки (третья горизонталь для белых и шестая для чёрных).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Вилка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нападение одной фигурой на две или более фигуры соперника.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Дебют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начальная  стадия шахматной партии.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Комбинация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в шахматах  – форсированный вариант с использованием различных тактических при</w:t>
      </w:r>
      <w:r w:rsidRPr="00832671">
        <w:rPr>
          <w:rFonts w:ascii="Times New Roman" w:eastAsia="Calibri" w:hAnsi="Times New Roman" w:cs="Times New Roman"/>
          <w:sz w:val="24"/>
          <w:szCs w:val="24"/>
        </w:rPr>
        <w:t>ё</w:t>
      </w:r>
      <w:r w:rsidRPr="00832671">
        <w:rPr>
          <w:rFonts w:ascii="Times New Roman" w:eastAsia="Calibri" w:hAnsi="Times New Roman" w:cs="Times New Roman"/>
          <w:sz w:val="24"/>
          <w:szCs w:val="24"/>
        </w:rPr>
        <w:t>мов; обычно сопутствующим элементом комбинации является жертва.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Мат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нападение на короля, от которого нет защиты.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Мат линейный 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мат на двух соседних крайних горизонталях или вертикалях, который ставится с помощью двух тяжёлых фигур (ладьи и ферзь).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Мат спёртый 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это мат королю, который не имеет возможности передвигаться в одном или нескол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ких направлениях из-за собственных фигур и пешек.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Мат эполетный 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мат, который ставится ферзем. При этом король соперника с обеих сторон огран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чен собственными ладьями (эполетами). 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Миттельшпиль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середина шахматной партии.</w:t>
      </w:r>
    </w:p>
    <w:p w:rsidR="00327658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32671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Нотация шахматная </w:t>
      </w:r>
      <w:r w:rsidRPr="0083267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– общепризнанная система символьных обозначений, которая применяется при записи ходов шахматной партии или какой-либо позиции. </w:t>
      </w:r>
    </w:p>
    <w:p w:rsidR="00215CE3" w:rsidRDefault="00215CE3" w:rsidP="00327658">
      <w:pPr>
        <w:spacing w:after="0" w:line="280" w:lineRule="exact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215CE3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Освобождение пространства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– тактический шахматный приём, позволяющий освободить для другой фигуры поле или линию.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</w:t>
      </w:r>
    </w:p>
    <w:p w:rsidR="00564786" w:rsidRPr="00832671" w:rsidRDefault="00564786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8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Открытое нападение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– тактический приём, при котором одна фигура уходит и открывает линию для другой линейной фигуры.</w:t>
      </w:r>
    </w:p>
    <w:p w:rsidR="00327658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Пат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положение в шахматной партии, в котором сторона, имеющая право хода, не может им во</w:t>
      </w:r>
      <w:r w:rsidRPr="00832671">
        <w:rPr>
          <w:rFonts w:ascii="Times New Roman" w:eastAsia="Calibri" w:hAnsi="Times New Roman" w:cs="Times New Roman"/>
          <w:sz w:val="24"/>
          <w:szCs w:val="24"/>
        </w:rPr>
        <w:t>с</w:t>
      </w:r>
      <w:r w:rsidRPr="00832671">
        <w:rPr>
          <w:rFonts w:ascii="Times New Roman" w:eastAsia="Calibri" w:hAnsi="Times New Roman" w:cs="Times New Roman"/>
          <w:sz w:val="24"/>
          <w:szCs w:val="24"/>
        </w:rPr>
        <w:t>пользоваться, т. к. все её фигуры и пешки лишены возможности двигаться, причём король не нах</w:t>
      </w:r>
      <w:r w:rsidRPr="00832671">
        <w:rPr>
          <w:rFonts w:ascii="Times New Roman" w:eastAsia="Calibri" w:hAnsi="Times New Roman" w:cs="Times New Roman"/>
          <w:sz w:val="24"/>
          <w:szCs w:val="24"/>
        </w:rPr>
        <w:t>о</w:t>
      </w:r>
      <w:r w:rsidRPr="00832671">
        <w:rPr>
          <w:rFonts w:ascii="Times New Roman" w:eastAsia="Calibri" w:hAnsi="Times New Roman" w:cs="Times New Roman"/>
          <w:sz w:val="24"/>
          <w:szCs w:val="24"/>
        </w:rPr>
        <w:t>дится под шахом.</w:t>
      </w:r>
    </w:p>
    <w:p w:rsidR="00514F65" w:rsidRPr="00832671" w:rsidRDefault="00514F65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65">
        <w:rPr>
          <w:rFonts w:ascii="Times New Roman" w:eastAsia="Calibri" w:hAnsi="Times New Roman" w:cs="Times New Roman"/>
          <w:b/>
          <w:sz w:val="24"/>
          <w:szCs w:val="24"/>
        </w:rPr>
        <w:t>Перекрытие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тактический удар, в результате которого перекрывается линия действия неприятел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ской фигуры.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Позиция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в шахматной партии – расположение фигур на шахматной доске.</w:t>
      </w:r>
    </w:p>
    <w:p w:rsidR="00327658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Превращение пешки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замена пешки, достигшей последней горизонтали (8-й для белых, 1-й для чёрных), любой (кроме короля) фигурой того же цвета по выбору шахматиста, совершающего ход.</w:t>
      </w:r>
    </w:p>
    <w:p w:rsidR="00B64265" w:rsidRPr="00832671" w:rsidRDefault="00B64265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65">
        <w:rPr>
          <w:rFonts w:ascii="Times New Roman" w:eastAsia="Calibri" w:hAnsi="Times New Roman" w:cs="Times New Roman"/>
          <w:b/>
          <w:sz w:val="24"/>
          <w:szCs w:val="24"/>
        </w:rPr>
        <w:t>Промежуточный ход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шахматный ход, не предусмотренный в основной идее комбинации.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Рокировка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особенный тип хода в шахматной партии. Маневр королём и ладьёй может быть осущ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ствлён только в том случае, если до этого выбранные фигуры не ходили, поля не заняты какими-либо фигурами. Кроме этого, не должен быть предъявлен шах королю.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Связка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нападение дальнобойной фигуры (ферзя, ладьи или слона) на неприятельскую фигуру (или пешку), за которой на линии нападения расположена другая неприятельская фигура.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Сдвоенные (строенные) пешки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две (три) пешки которые находятся на одной стороне, еще и ко всему по одной вертикали.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Сеанс одновременной игры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вид массовых шахматных соревнований, где шахматист (сеансёр) о</w:t>
      </w:r>
      <w:r w:rsidRPr="00832671">
        <w:rPr>
          <w:rFonts w:ascii="Times New Roman" w:eastAsia="Calibri" w:hAnsi="Times New Roman" w:cs="Times New Roman"/>
          <w:sz w:val="24"/>
          <w:szCs w:val="24"/>
        </w:rPr>
        <w:t>д</w:t>
      </w:r>
      <w:r w:rsidRPr="00832671">
        <w:rPr>
          <w:rFonts w:ascii="Times New Roman" w:eastAsia="Calibri" w:hAnsi="Times New Roman" w:cs="Times New Roman"/>
          <w:sz w:val="24"/>
          <w:szCs w:val="24"/>
        </w:rPr>
        <w:t>новременно играет против нескольких соперников.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Стратегия шахматная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продуманный план, который, по мнению играющего, должен его пр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 к победе.</w:t>
      </w:r>
    </w:p>
    <w:p w:rsidR="00327658" w:rsidRPr="00832671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Форточка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клетка, которую может занять фигура короля, если противник сделал шах по одной из двух горизонталей. Таким образом, получается, что сделать форточку – значит совершить ход пе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кой, которая закрывает рокировку. 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Шахматная диаграмма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напечатанное (или выполненное каким-либо иным способом) изображение шахматной доски с фигурами на ней или без фигур.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Шах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нападение на короля, от которого есть защита.</w:t>
      </w:r>
    </w:p>
    <w:p w:rsidR="00327658" w:rsidRPr="00832671" w:rsidRDefault="00327658" w:rsidP="00327658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71">
        <w:rPr>
          <w:rFonts w:ascii="Times New Roman" w:eastAsia="Calibri" w:hAnsi="Times New Roman" w:cs="Times New Roman"/>
          <w:b/>
          <w:sz w:val="24"/>
          <w:szCs w:val="24"/>
        </w:rPr>
        <w:t>Эндшпиль</w:t>
      </w:r>
      <w:r w:rsidRPr="00832671">
        <w:rPr>
          <w:rFonts w:ascii="Times New Roman" w:eastAsia="Calibri" w:hAnsi="Times New Roman" w:cs="Times New Roman"/>
          <w:sz w:val="24"/>
          <w:szCs w:val="24"/>
        </w:rPr>
        <w:t xml:space="preserve"> – заключительная стадия шахматной партии.</w:t>
      </w:r>
    </w:p>
    <w:p w:rsidR="008C0446" w:rsidRPr="00327658" w:rsidRDefault="00327658" w:rsidP="00327658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26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Этюд шахматный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великолепно продуманная и реализованная комбинация в шахматах, когда во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832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можен один единственный исход, в результате которого можно достичь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желаемой цели.</w:t>
      </w:r>
    </w:p>
    <w:sectPr w:rsidR="008C0446" w:rsidRPr="00327658" w:rsidSect="007913B6">
      <w:pgSz w:w="11906" w:h="16838"/>
      <w:pgMar w:top="397" w:right="397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64F"/>
    <w:multiLevelType w:val="hybridMultilevel"/>
    <w:tmpl w:val="782CB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0D0D"/>
    <w:multiLevelType w:val="hybridMultilevel"/>
    <w:tmpl w:val="BFB65FE8"/>
    <w:lvl w:ilvl="0" w:tplc="FACC1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AC9"/>
    <w:multiLevelType w:val="hybridMultilevel"/>
    <w:tmpl w:val="A24A5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588B"/>
    <w:multiLevelType w:val="hybridMultilevel"/>
    <w:tmpl w:val="4234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996"/>
    <w:multiLevelType w:val="hybridMultilevel"/>
    <w:tmpl w:val="D41E43F6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1BA11BE8"/>
    <w:multiLevelType w:val="hybridMultilevel"/>
    <w:tmpl w:val="A6FA545E"/>
    <w:lvl w:ilvl="0" w:tplc="187A81A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5077"/>
    <w:multiLevelType w:val="hybridMultilevel"/>
    <w:tmpl w:val="7A603F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D661E"/>
    <w:multiLevelType w:val="hybridMultilevel"/>
    <w:tmpl w:val="B8FE9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08EA"/>
    <w:multiLevelType w:val="hybridMultilevel"/>
    <w:tmpl w:val="5388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50238"/>
    <w:multiLevelType w:val="hybridMultilevel"/>
    <w:tmpl w:val="89BE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713D7"/>
    <w:multiLevelType w:val="hybridMultilevel"/>
    <w:tmpl w:val="83E0C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17ADC"/>
    <w:multiLevelType w:val="hybridMultilevel"/>
    <w:tmpl w:val="5E8EEE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3491A03"/>
    <w:multiLevelType w:val="hybridMultilevel"/>
    <w:tmpl w:val="4AA6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27C9"/>
    <w:multiLevelType w:val="hybridMultilevel"/>
    <w:tmpl w:val="077EC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E1F85"/>
    <w:multiLevelType w:val="hybridMultilevel"/>
    <w:tmpl w:val="EF2E58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F16"/>
    <w:multiLevelType w:val="hybridMultilevel"/>
    <w:tmpl w:val="D16C9E20"/>
    <w:lvl w:ilvl="0" w:tplc="187A81A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7C7D7A"/>
    <w:multiLevelType w:val="hybridMultilevel"/>
    <w:tmpl w:val="E8AA4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971A20"/>
    <w:multiLevelType w:val="hybridMultilevel"/>
    <w:tmpl w:val="C4F0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A0BAF"/>
    <w:multiLevelType w:val="hybridMultilevel"/>
    <w:tmpl w:val="C0DEBAC6"/>
    <w:lvl w:ilvl="0" w:tplc="187A81A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22DA0"/>
    <w:multiLevelType w:val="hybridMultilevel"/>
    <w:tmpl w:val="17D48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744B9"/>
    <w:multiLevelType w:val="hybridMultilevel"/>
    <w:tmpl w:val="7116C7DA"/>
    <w:lvl w:ilvl="0" w:tplc="187A81AE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F252A4"/>
    <w:multiLevelType w:val="hybridMultilevel"/>
    <w:tmpl w:val="5F26C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D5914"/>
    <w:multiLevelType w:val="hybridMultilevel"/>
    <w:tmpl w:val="400C82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13"/>
  </w:num>
  <w:num w:numId="10">
    <w:abstractNumId w:val="16"/>
  </w:num>
  <w:num w:numId="11">
    <w:abstractNumId w:val="18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 w:numId="17">
    <w:abstractNumId w:val="22"/>
  </w:num>
  <w:num w:numId="18">
    <w:abstractNumId w:val="17"/>
  </w:num>
  <w:num w:numId="19">
    <w:abstractNumId w:val="12"/>
  </w:num>
  <w:num w:numId="20">
    <w:abstractNumId w:val="3"/>
  </w:num>
  <w:num w:numId="21">
    <w:abstractNumId w:val="5"/>
  </w:num>
  <w:num w:numId="22">
    <w:abstractNumId w:val="20"/>
  </w:num>
  <w:num w:numId="23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6B6698"/>
    <w:rsid w:val="000041FD"/>
    <w:rsid w:val="0000648C"/>
    <w:rsid w:val="000162AE"/>
    <w:rsid w:val="0002545C"/>
    <w:rsid w:val="0003114E"/>
    <w:rsid w:val="0005009B"/>
    <w:rsid w:val="00051438"/>
    <w:rsid w:val="00055892"/>
    <w:rsid w:val="00064394"/>
    <w:rsid w:val="0006582E"/>
    <w:rsid w:val="000674CE"/>
    <w:rsid w:val="00073961"/>
    <w:rsid w:val="00074282"/>
    <w:rsid w:val="00075299"/>
    <w:rsid w:val="00076065"/>
    <w:rsid w:val="0008562F"/>
    <w:rsid w:val="00090129"/>
    <w:rsid w:val="00096DB8"/>
    <w:rsid w:val="000A1E91"/>
    <w:rsid w:val="000B128A"/>
    <w:rsid w:val="000C3927"/>
    <w:rsid w:val="000C6E0B"/>
    <w:rsid w:val="000D1D46"/>
    <w:rsid w:val="000D2972"/>
    <w:rsid w:val="000D3392"/>
    <w:rsid w:val="000E7D40"/>
    <w:rsid w:val="000F0DE0"/>
    <w:rsid w:val="000F3585"/>
    <w:rsid w:val="000F418A"/>
    <w:rsid w:val="000F4337"/>
    <w:rsid w:val="0010722B"/>
    <w:rsid w:val="00113E9B"/>
    <w:rsid w:val="00124CC4"/>
    <w:rsid w:val="0013033B"/>
    <w:rsid w:val="00142D4A"/>
    <w:rsid w:val="00145D6D"/>
    <w:rsid w:val="00145EEC"/>
    <w:rsid w:val="0015063A"/>
    <w:rsid w:val="00155DF8"/>
    <w:rsid w:val="00183819"/>
    <w:rsid w:val="001915A9"/>
    <w:rsid w:val="001A2DD5"/>
    <w:rsid w:val="001A6330"/>
    <w:rsid w:val="001B0A75"/>
    <w:rsid w:val="001C096F"/>
    <w:rsid w:val="001C313F"/>
    <w:rsid w:val="001C7105"/>
    <w:rsid w:val="001E24D0"/>
    <w:rsid w:val="001E25F7"/>
    <w:rsid w:val="001E4DC1"/>
    <w:rsid w:val="001E5B41"/>
    <w:rsid w:val="001E7822"/>
    <w:rsid w:val="0020650A"/>
    <w:rsid w:val="00215CE3"/>
    <w:rsid w:val="00220084"/>
    <w:rsid w:val="00226ECE"/>
    <w:rsid w:val="00245FFA"/>
    <w:rsid w:val="00252A2C"/>
    <w:rsid w:val="00253B7C"/>
    <w:rsid w:val="00255097"/>
    <w:rsid w:val="002559C6"/>
    <w:rsid w:val="0025764D"/>
    <w:rsid w:val="0026272B"/>
    <w:rsid w:val="00263692"/>
    <w:rsid w:val="00263F4F"/>
    <w:rsid w:val="00272028"/>
    <w:rsid w:val="00272B0B"/>
    <w:rsid w:val="00274A9D"/>
    <w:rsid w:val="00294FD7"/>
    <w:rsid w:val="002960AF"/>
    <w:rsid w:val="002A2F23"/>
    <w:rsid w:val="002A743B"/>
    <w:rsid w:val="002A7FE3"/>
    <w:rsid w:val="002B11BE"/>
    <w:rsid w:val="002D2522"/>
    <w:rsid w:val="002D720B"/>
    <w:rsid w:val="002E44F6"/>
    <w:rsid w:val="00301600"/>
    <w:rsid w:val="00304B9D"/>
    <w:rsid w:val="00306AB3"/>
    <w:rsid w:val="003075F1"/>
    <w:rsid w:val="0031415B"/>
    <w:rsid w:val="0032013E"/>
    <w:rsid w:val="00321634"/>
    <w:rsid w:val="00322D26"/>
    <w:rsid w:val="00324128"/>
    <w:rsid w:val="00327658"/>
    <w:rsid w:val="00334D90"/>
    <w:rsid w:val="00351D11"/>
    <w:rsid w:val="0036290C"/>
    <w:rsid w:val="00376C62"/>
    <w:rsid w:val="00381BE8"/>
    <w:rsid w:val="00383635"/>
    <w:rsid w:val="00383C89"/>
    <w:rsid w:val="003872C1"/>
    <w:rsid w:val="003951B7"/>
    <w:rsid w:val="00396A87"/>
    <w:rsid w:val="00397234"/>
    <w:rsid w:val="003A608C"/>
    <w:rsid w:val="003C7936"/>
    <w:rsid w:val="003E1046"/>
    <w:rsid w:val="003E4560"/>
    <w:rsid w:val="003F1360"/>
    <w:rsid w:val="003F319A"/>
    <w:rsid w:val="003F34A2"/>
    <w:rsid w:val="003F76B2"/>
    <w:rsid w:val="00455DB6"/>
    <w:rsid w:val="00471297"/>
    <w:rsid w:val="00491D1D"/>
    <w:rsid w:val="00491DA5"/>
    <w:rsid w:val="0049522E"/>
    <w:rsid w:val="00496310"/>
    <w:rsid w:val="004A10A4"/>
    <w:rsid w:val="004A6117"/>
    <w:rsid w:val="004B0057"/>
    <w:rsid w:val="004B2834"/>
    <w:rsid w:val="004B59C7"/>
    <w:rsid w:val="004B5AF3"/>
    <w:rsid w:val="004C36F5"/>
    <w:rsid w:val="004C71E2"/>
    <w:rsid w:val="004D14C2"/>
    <w:rsid w:val="004E2649"/>
    <w:rsid w:val="004E61AB"/>
    <w:rsid w:val="004E7D12"/>
    <w:rsid w:val="004F055E"/>
    <w:rsid w:val="004F2620"/>
    <w:rsid w:val="004F4091"/>
    <w:rsid w:val="00502ABC"/>
    <w:rsid w:val="00504CD1"/>
    <w:rsid w:val="0050504F"/>
    <w:rsid w:val="00512CAB"/>
    <w:rsid w:val="00514F65"/>
    <w:rsid w:val="00525914"/>
    <w:rsid w:val="00531941"/>
    <w:rsid w:val="00540E67"/>
    <w:rsid w:val="005533C6"/>
    <w:rsid w:val="00554049"/>
    <w:rsid w:val="005557A5"/>
    <w:rsid w:val="00556931"/>
    <w:rsid w:val="00564786"/>
    <w:rsid w:val="0058210B"/>
    <w:rsid w:val="00587338"/>
    <w:rsid w:val="005905BA"/>
    <w:rsid w:val="005955B2"/>
    <w:rsid w:val="005A1441"/>
    <w:rsid w:val="005A54EE"/>
    <w:rsid w:val="005B1A3F"/>
    <w:rsid w:val="005C2B12"/>
    <w:rsid w:val="005C4F23"/>
    <w:rsid w:val="005D4B7D"/>
    <w:rsid w:val="005D5EE4"/>
    <w:rsid w:val="005E562D"/>
    <w:rsid w:val="005F2E63"/>
    <w:rsid w:val="005F69DF"/>
    <w:rsid w:val="00610064"/>
    <w:rsid w:val="00613666"/>
    <w:rsid w:val="00620E01"/>
    <w:rsid w:val="00624BB3"/>
    <w:rsid w:val="0063531A"/>
    <w:rsid w:val="006369BB"/>
    <w:rsid w:val="00646824"/>
    <w:rsid w:val="006470C6"/>
    <w:rsid w:val="00656C2C"/>
    <w:rsid w:val="00666C4D"/>
    <w:rsid w:val="00667840"/>
    <w:rsid w:val="00674926"/>
    <w:rsid w:val="00680F9D"/>
    <w:rsid w:val="006841B1"/>
    <w:rsid w:val="0069274F"/>
    <w:rsid w:val="00696986"/>
    <w:rsid w:val="00696BF5"/>
    <w:rsid w:val="006A01AB"/>
    <w:rsid w:val="006A3ED4"/>
    <w:rsid w:val="006B0374"/>
    <w:rsid w:val="006B1EE7"/>
    <w:rsid w:val="006B6698"/>
    <w:rsid w:val="006C3240"/>
    <w:rsid w:val="006D1759"/>
    <w:rsid w:val="006D252B"/>
    <w:rsid w:val="006D4594"/>
    <w:rsid w:val="006D4973"/>
    <w:rsid w:val="006D50F1"/>
    <w:rsid w:val="006E2FF2"/>
    <w:rsid w:val="006E5D8B"/>
    <w:rsid w:val="006F2563"/>
    <w:rsid w:val="006F2A25"/>
    <w:rsid w:val="006F48F0"/>
    <w:rsid w:val="00702A58"/>
    <w:rsid w:val="00702EAF"/>
    <w:rsid w:val="007057AD"/>
    <w:rsid w:val="0070624A"/>
    <w:rsid w:val="007105B3"/>
    <w:rsid w:val="0072257C"/>
    <w:rsid w:val="007231C2"/>
    <w:rsid w:val="00726B88"/>
    <w:rsid w:val="00731B1C"/>
    <w:rsid w:val="00733AA6"/>
    <w:rsid w:val="00736E17"/>
    <w:rsid w:val="007400CD"/>
    <w:rsid w:val="00741C37"/>
    <w:rsid w:val="00744459"/>
    <w:rsid w:val="00747192"/>
    <w:rsid w:val="007472DC"/>
    <w:rsid w:val="0075000E"/>
    <w:rsid w:val="007501F9"/>
    <w:rsid w:val="00752FF5"/>
    <w:rsid w:val="007610F8"/>
    <w:rsid w:val="007631A3"/>
    <w:rsid w:val="007634BE"/>
    <w:rsid w:val="00774FC0"/>
    <w:rsid w:val="007802E7"/>
    <w:rsid w:val="0078145B"/>
    <w:rsid w:val="0078397E"/>
    <w:rsid w:val="00783D0D"/>
    <w:rsid w:val="007905F3"/>
    <w:rsid w:val="007913B6"/>
    <w:rsid w:val="007A04FC"/>
    <w:rsid w:val="007A5F41"/>
    <w:rsid w:val="007B1A14"/>
    <w:rsid w:val="007B6960"/>
    <w:rsid w:val="007C2A02"/>
    <w:rsid w:val="007C3FB4"/>
    <w:rsid w:val="007C640A"/>
    <w:rsid w:val="007D41CD"/>
    <w:rsid w:val="007D6DA6"/>
    <w:rsid w:val="007F02FE"/>
    <w:rsid w:val="007F1242"/>
    <w:rsid w:val="00802EB3"/>
    <w:rsid w:val="00804C9D"/>
    <w:rsid w:val="00805363"/>
    <w:rsid w:val="00817AE5"/>
    <w:rsid w:val="00817ED3"/>
    <w:rsid w:val="00821511"/>
    <w:rsid w:val="00822955"/>
    <w:rsid w:val="00824BF3"/>
    <w:rsid w:val="008259B7"/>
    <w:rsid w:val="0083252A"/>
    <w:rsid w:val="00832671"/>
    <w:rsid w:val="0083354A"/>
    <w:rsid w:val="00845F62"/>
    <w:rsid w:val="00846267"/>
    <w:rsid w:val="00856269"/>
    <w:rsid w:val="0086401C"/>
    <w:rsid w:val="00867927"/>
    <w:rsid w:val="00882DAD"/>
    <w:rsid w:val="008954D2"/>
    <w:rsid w:val="008B35E7"/>
    <w:rsid w:val="008C0446"/>
    <w:rsid w:val="008C3E7C"/>
    <w:rsid w:val="008C42BC"/>
    <w:rsid w:val="008C7C8D"/>
    <w:rsid w:val="008D6405"/>
    <w:rsid w:val="008E1459"/>
    <w:rsid w:val="008E668A"/>
    <w:rsid w:val="009104F0"/>
    <w:rsid w:val="00913F8D"/>
    <w:rsid w:val="009150DA"/>
    <w:rsid w:val="00916B97"/>
    <w:rsid w:val="00920216"/>
    <w:rsid w:val="00921768"/>
    <w:rsid w:val="00927BB9"/>
    <w:rsid w:val="009310EC"/>
    <w:rsid w:val="009330E9"/>
    <w:rsid w:val="00934A59"/>
    <w:rsid w:val="009471DB"/>
    <w:rsid w:val="00950968"/>
    <w:rsid w:val="00961E2F"/>
    <w:rsid w:val="00963464"/>
    <w:rsid w:val="00965121"/>
    <w:rsid w:val="009735E3"/>
    <w:rsid w:val="009740FA"/>
    <w:rsid w:val="00976F7C"/>
    <w:rsid w:val="00985B58"/>
    <w:rsid w:val="0099068C"/>
    <w:rsid w:val="00991BE7"/>
    <w:rsid w:val="00992EFF"/>
    <w:rsid w:val="009933A4"/>
    <w:rsid w:val="009A1C65"/>
    <w:rsid w:val="009B09E6"/>
    <w:rsid w:val="009B2548"/>
    <w:rsid w:val="009C468F"/>
    <w:rsid w:val="009C7E42"/>
    <w:rsid w:val="009D6135"/>
    <w:rsid w:val="009F6FCF"/>
    <w:rsid w:val="00A00213"/>
    <w:rsid w:val="00A02FBF"/>
    <w:rsid w:val="00A0562B"/>
    <w:rsid w:val="00A102F0"/>
    <w:rsid w:val="00A1433B"/>
    <w:rsid w:val="00A220DC"/>
    <w:rsid w:val="00A25FFD"/>
    <w:rsid w:val="00A34D96"/>
    <w:rsid w:val="00A42C4F"/>
    <w:rsid w:val="00A451A8"/>
    <w:rsid w:val="00A5394E"/>
    <w:rsid w:val="00A62211"/>
    <w:rsid w:val="00A63A1C"/>
    <w:rsid w:val="00A66DD7"/>
    <w:rsid w:val="00A74AF6"/>
    <w:rsid w:val="00A770A2"/>
    <w:rsid w:val="00A77726"/>
    <w:rsid w:val="00A77F9E"/>
    <w:rsid w:val="00A8176F"/>
    <w:rsid w:val="00A85066"/>
    <w:rsid w:val="00A945CB"/>
    <w:rsid w:val="00A95530"/>
    <w:rsid w:val="00AC57AD"/>
    <w:rsid w:val="00AC60BA"/>
    <w:rsid w:val="00AD36DD"/>
    <w:rsid w:val="00AD6E6A"/>
    <w:rsid w:val="00AE0166"/>
    <w:rsid w:val="00AE2F85"/>
    <w:rsid w:val="00AF1EC8"/>
    <w:rsid w:val="00AF4C4A"/>
    <w:rsid w:val="00AF6F0E"/>
    <w:rsid w:val="00B1538B"/>
    <w:rsid w:val="00B15C86"/>
    <w:rsid w:val="00B17998"/>
    <w:rsid w:val="00B31258"/>
    <w:rsid w:val="00B4019C"/>
    <w:rsid w:val="00B415CA"/>
    <w:rsid w:val="00B434DA"/>
    <w:rsid w:val="00B436A2"/>
    <w:rsid w:val="00B61017"/>
    <w:rsid w:val="00B64265"/>
    <w:rsid w:val="00B6463D"/>
    <w:rsid w:val="00B649AA"/>
    <w:rsid w:val="00B74986"/>
    <w:rsid w:val="00B8040E"/>
    <w:rsid w:val="00B80F58"/>
    <w:rsid w:val="00B91610"/>
    <w:rsid w:val="00B93913"/>
    <w:rsid w:val="00BA3342"/>
    <w:rsid w:val="00BA6BA9"/>
    <w:rsid w:val="00BB265E"/>
    <w:rsid w:val="00BB2DD7"/>
    <w:rsid w:val="00BB4BDF"/>
    <w:rsid w:val="00BB4F7B"/>
    <w:rsid w:val="00BC7D4C"/>
    <w:rsid w:val="00BD006F"/>
    <w:rsid w:val="00BD1A11"/>
    <w:rsid w:val="00BD6E09"/>
    <w:rsid w:val="00BD7770"/>
    <w:rsid w:val="00BE01E2"/>
    <w:rsid w:val="00BE081F"/>
    <w:rsid w:val="00BE0B51"/>
    <w:rsid w:val="00BE49C4"/>
    <w:rsid w:val="00BE5388"/>
    <w:rsid w:val="00C06654"/>
    <w:rsid w:val="00C1043B"/>
    <w:rsid w:val="00C10D7A"/>
    <w:rsid w:val="00C10DD3"/>
    <w:rsid w:val="00C127B5"/>
    <w:rsid w:val="00C12AB1"/>
    <w:rsid w:val="00C1487F"/>
    <w:rsid w:val="00C15BE7"/>
    <w:rsid w:val="00C16135"/>
    <w:rsid w:val="00C25FAE"/>
    <w:rsid w:val="00C30E56"/>
    <w:rsid w:val="00C34A41"/>
    <w:rsid w:val="00C449D1"/>
    <w:rsid w:val="00C60DEE"/>
    <w:rsid w:val="00C61872"/>
    <w:rsid w:val="00C65B95"/>
    <w:rsid w:val="00C70003"/>
    <w:rsid w:val="00C70C3C"/>
    <w:rsid w:val="00C746E7"/>
    <w:rsid w:val="00C74C47"/>
    <w:rsid w:val="00C75230"/>
    <w:rsid w:val="00C76660"/>
    <w:rsid w:val="00C77D00"/>
    <w:rsid w:val="00C86E6D"/>
    <w:rsid w:val="00CB7595"/>
    <w:rsid w:val="00CC0AE6"/>
    <w:rsid w:val="00CC1B39"/>
    <w:rsid w:val="00CC28C3"/>
    <w:rsid w:val="00CC3A3E"/>
    <w:rsid w:val="00CC5C1C"/>
    <w:rsid w:val="00CD5EAC"/>
    <w:rsid w:val="00CE4BB7"/>
    <w:rsid w:val="00CF2EA5"/>
    <w:rsid w:val="00D00564"/>
    <w:rsid w:val="00D2147E"/>
    <w:rsid w:val="00D224D1"/>
    <w:rsid w:val="00D32865"/>
    <w:rsid w:val="00D40D57"/>
    <w:rsid w:val="00D5285B"/>
    <w:rsid w:val="00D53AEE"/>
    <w:rsid w:val="00D56AAB"/>
    <w:rsid w:val="00D630B3"/>
    <w:rsid w:val="00D63B40"/>
    <w:rsid w:val="00D63E7F"/>
    <w:rsid w:val="00D644CC"/>
    <w:rsid w:val="00D65153"/>
    <w:rsid w:val="00D7301B"/>
    <w:rsid w:val="00D73958"/>
    <w:rsid w:val="00D8261B"/>
    <w:rsid w:val="00D82CE3"/>
    <w:rsid w:val="00D86DE9"/>
    <w:rsid w:val="00D93444"/>
    <w:rsid w:val="00D96276"/>
    <w:rsid w:val="00DA256B"/>
    <w:rsid w:val="00DA5DBA"/>
    <w:rsid w:val="00DB015A"/>
    <w:rsid w:val="00DB5328"/>
    <w:rsid w:val="00DC021D"/>
    <w:rsid w:val="00DE01AA"/>
    <w:rsid w:val="00DE300C"/>
    <w:rsid w:val="00DF1986"/>
    <w:rsid w:val="00DF6BE9"/>
    <w:rsid w:val="00E02EBB"/>
    <w:rsid w:val="00E13AD0"/>
    <w:rsid w:val="00E2421C"/>
    <w:rsid w:val="00E24D07"/>
    <w:rsid w:val="00E27B5C"/>
    <w:rsid w:val="00E3687F"/>
    <w:rsid w:val="00E37282"/>
    <w:rsid w:val="00E421A3"/>
    <w:rsid w:val="00E51A83"/>
    <w:rsid w:val="00E5367B"/>
    <w:rsid w:val="00E57EF2"/>
    <w:rsid w:val="00E81337"/>
    <w:rsid w:val="00E8390E"/>
    <w:rsid w:val="00E908EC"/>
    <w:rsid w:val="00E90914"/>
    <w:rsid w:val="00E95321"/>
    <w:rsid w:val="00E95CBA"/>
    <w:rsid w:val="00EA1924"/>
    <w:rsid w:val="00EB75E4"/>
    <w:rsid w:val="00EC19E9"/>
    <w:rsid w:val="00EC348B"/>
    <w:rsid w:val="00ED5C1D"/>
    <w:rsid w:val="00ED6920"/>
    <w:rsid w:val="00EE2098"/>
    <w:rsid w:val="00EE4A0D"/>
    <w:rsid w:val="00EE4CC1"/>
    <w:rsid w:val="00EF07D1"/>
    <w:rsid w:val="00EF07F1"/>
    <w:rsid w:val="00EF5850"/>
    <w:rsid w:val="00F04A0D"/>
    <w:rsid w:val="00F14114"/>
    <w:rsid w:val="00F15C4D"/>
    <w:rsid w:val="00F25095"/>
    <w:rsid w:val="00F25D1F"/>
    <w:rsid w:val="00F31DE3"/>
    <w:rsid w:val="00F4305C"/>
    <w:rsid w:val="00F433EB"/>
    <w:rsid w:val="00F44DC6"/>
    <w:rsid w:val="00F546D1"/>
    <w:rsid w:val="00F54CA4"/>
    <w:rsid w:val="00F56286"/>
    <w:rsid w:val="00F7101D"/>
    <w:rsid w:val="00F71AA7"/>
    <w:rsid w:val="00F7247E"/>
    <w:rsid w:val="00F73C94"/>
    <w:rsid w:val="00F802BC"/>
    <w:rsid w:val="00F85B24"/>
    <w:rsid w:val="00F928D2"/>
    <w:rsid w:val="00F95C82"/>
    <w:rsid w:val="00F96560"/>
    <w:rsid w:val="00FA0AB6"/>
    <w:rsid w:val="00FA0F44"/>
    <w:rsid w:val="00FA1221"/>
    <w:rsid w:val="00FB491F"/>
    <w:rsid w:val="00FB5C4F"/>
    <w:rsid w:val="00FB64A7"/>
    <w:rsid w:val="00FC5F24"/>
    <w:rsid w:val="00FD0FB8"/>
    <w:rsid w:val="00FD69A4"/>
    <w:rsid w:val="00FE438F"/>
    <w:rsid w:val="00FE43EE"/>
    <w:rsid w:val="00FE7A97"/>
    <w:rsid w:val="00FF0CB7"/>
    <w:rsid w:val="00FF1AFA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D2"/>
  </w:style>
  <w:style w:type="paragraph" w:styleId="1">
    <w:name w:val="heading 1"/>
    <w:basedOn w:val="a"/>
    <w:next w:val="a"/>
    <w:link w:val="10"/>
    <w:qFormat/>
    <w:rsid w:val="00DF198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0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00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nhideWhenUsed/>
    <w:qFormat/>
    <w:rsid w:val="007500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DF198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00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0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0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00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75000E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75000E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50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000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75000E"/>
  </w:style>
  <w:style w:type="paragraph" w:styleId="a3">
    <w:name w:val="Normal (Web)"/>
    <w:basedOn w:val="a"/>
    <w:uiPriority w:val="99"/>
    <w:unhideWhenUsed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75000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75000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500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5000E"/>
  </w:style>
  <w:style w:type="paragraph" w:customStyle="1" w:styleId="11">
    <w:name w:val="Абзац списка1"/>
    <w:basedOn w:val="a"/>
    <w:next w:val="a6"/>
    <w:uiPriority w:val="99"/>
    <w:qFormat/>
    <w:rsid w:val="0075000E"/>
    <w:pPr>
      <w:ind w:left="720"/>
      <w:contextualSpacing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75000E"/>
    <w:pPr>
      <w:ind w:left="720"/>
      <w:contextualSpacing/>
    </w:pPr>
  </w:style>
  <w:style w:type="table" w:styleId="a7">
    <w:name w:val="Table Grid"/>
    <w:basedOn w:val="a1"/>
    <w:uiPriority w:val="59"/>
    <w:rsid w:val="0075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000E"/>
  </w:style>
  <w:style w:type="paragraph" w:customStyle="1" w:styleId="c15">
    <w:name w:val="c15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5000E"/>
  </w:style>
  <w:style w:type="paragraph" w:styleId="a8">
    <w:name w:val="footnote text"/>
    <w:basedOn w:val="a"/>
    <w:link w:val="a9"/>
    <w:semiHidden/>
    <w:rsid w:val="0075000E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7500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Символ сноски"/>
    <w:rsid w:val="0075000E"/>
  </w:style>
  <w:style w:type="paragraph" w:customStyle="1" w:styleId="Style19">
    <w:name w:val="Style19"/>
    <w:basedOn w:val="a"/>
    <w:rsid w:val="0075000E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75000E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rsid w:val="0075000E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75000E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75000E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c4">
    <w:name w:val="c4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5000E"/>
  </w:style>
  <w:style w:type="paragraph" w:customStyle="1" w:styleId="Style6">
    <w:name w:val="Style6"/>
    <w:basedOn w:val="a"/>
    <w:rsid w:val="0075000E"/>
    <w:pPr>
      <w:widowControl w:val="0"/>
      <w:autoSpaceDE w:val="0"/>
      <w:autoSpaceDN w:val="0"/>
      <w:adjustRightInd w:val="0"/>
      <w:spacing w:after="0" w:line="40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5000E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500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5000E"/>
    <w:pPr>
      <w:widowControl w:val="0"/>
      <w:autoSpaceDE w:val="0"/>
      <w:autoSpaceDN w:val="0"/>
      <w:adjustRightInd w:val="0"/>
      <w:spacing w:after="0" w:line="40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500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500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5000E"/>
    <w:pPr>
      <w:widowControl w:val="0"/>
      <w:autoSpaceDE w:val="0"/>
      <w:autoSpaceDN w:val="0"/>
      <w:adjustRightInd w:val="0"/>
      <w:spacing w:after="0" w:line="271" w:lineRule="exact"/>
      <w:ind w:firstLine="40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5000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500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5000E"/>
    <w:pPr>
      <w:widowControl w:val="0"/>
      <w:autoSpaceDE w:val="0"/>
      <w:autoSpaceDN w:val="0"/>
      <w:adjustRightInd w:val="0"/>
      <w:spacing w:after="0" w:line="26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75000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9">
    <w:name w:val="Font Style49"/>
    <w:basedOn w:val="a0"/>
    <w:rsid w:val="0075000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mw-headline">
    <w:name w:val="mw-headline"/>
    <w:basedOn w:val="a0"/>
    <w:rsid w:val="0075000E"/>
  </w:style>
  <w:style w:type="character" w:customStyle="1" w:styleId="editsection">
    <w:name w:val="editsection"/>
    <w:basedOn w:val="a0"/>
    <w:rsid w:val="0075000E"/>
  </w:style>
  <w:style w:type="character" w:styleId="ab">
    <w:name w:val="Hyperlink"/>
    <w:basedOn w:val="a0"/>
    <w:uiPriority w:val="99"/>
    <w:unhideWhenUsed/>
    <w:rsid w:val="0075000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00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7500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000E"/>
  </w:style>
  <w:style w:type="paragraph" w:styleId="31">
    <w:name w:val="Body Text Indent 3"/>
    <w:basedOn w:val="a"/>
    <w:link w:val="32"/>
    <w:uiPriority w:val="99"/>
    <w:semiHidden/>
    <w:unhideWhenUsed/>
    <w:rsid w:val="007500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00E"/>
    <w:rPr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75000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rsid w:val="00750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50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000E"/>
  </w:style>
  <w:style w:type="paragraph" w:customStyle="1" w:styleId="c59">
    <w:name w:val="c59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5000E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50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6"/>
    <w:locked/>
    <w:rsid w:val="0075000E"/>
    <w:rPr>
      <w:sz w:val="24"/>
      <w:szCs w:val="24"/>
      <w:lang w:eastAsia="ru-RU"/>
    </w:rPr>
  </w:style>
  <w:style w:type="paragraph" w:styleId="26">
    <w:name w:val="Body Text 2"/>
    <w:basedOn w:val="a"/>
    <w:link w:val="25"/>
    <w:rsid w:val="0075000E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5000E"/>
  </w:style>
  <w:style w:type="paragraph" w:customStyle="1" w:styleId="s52">
    <w:name w:val="s_52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5000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Plain Text"/>
    <w:basedOn w:val="a"/>
    <w:link w:val="af6"/>
    <w:rsid w:val="007500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500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75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5000E"/>
  </w:style>
  <w:style w:type="character" w:styleId="af9">
    <w:name w:val="Emphasis"/>
    <w:basedOn w:val="a0"/>
    <w:qFormat/>
    <w:rsid w:val="0075000E"/>
    <w:rPr>
      <w:i/>
      <w:iCs/>
    </w:rPr>
  </w:style>
  <w:style w:type="character" w:styleId="afa">
    <w:name w:val="Strong"/>
    <w:basedOn w:val="a0"/>
    <w:qFormat/>
    <w:rsid w:val="0075000E"/>
    <w:rPr>
      <w:b/>
      <w:bCs/>
    </w:rPr>
  </w:style>
  <w:style w:type="paragraph" w:customStyle="1" w:styleId="p2">
    <w:name w:val="p2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000E"/>
  </w:style>
  <w:style w:type="paragraph" w:customStyle="1" w:styleId="p6">
    <w:name w:val="p6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000E"/>
  </w:style>
  <w:style w:type="paragraph" w:customStyle="1" w:styleId="p9">
    <w:name w:val="p9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000E"/>
  </w:style>
  <w:style w:type="paragraph" w:customStyle="1" w:styleId="p18">
    <w:name w:val="p18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5000E"/>
  </w:style>
  <w:style w:type="character" w:customStyle="1" w:styleId="s5">
    <w:name w:val="s5"/>
    <w:basedOn w:val="a0"/>
    <w:rsid w:val="0075000E"/>
  </w:style>
  <w:style w:type="paragraph" w:customStyle="1" w:styleId="p19">
    <w:name w:val="p19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75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750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uiPriority w:val="9"/>
    <w:semiHidden/>
    <w:rsid w:val="00750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">
    <w:name w:val="Заголовок 8 Знак1"/>
    <w:basedOn w:val="a0"/>
    <w:uiPriority w:val="9"/>
    <w:semiHidden/>
    <w:rsid w:val="00750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FontStyle13">
    <w:name w:val="Font Style13"/>
    <w:basedOn w:val="a0"/>
    <w:uiPriority w:val="99"/>
    <w:rsid w:val="00E51A83"/>
    <w:rPr>
      <w:rFonts w:ascii="Cambria" w:hAnsi="Cambria" w:cs="Cambria"/>
      <w:sz w:val="22"/>
      <w:szCs w:val="22"/>
    </w:rPr>
  </w:style>
  <w:style w:type="paragraph" w:customStyle="1" w:styleId="Style3">
    <w:name w:val="Style3"/>
    <w:basedOn w:val="a"/>
    <w:uiPriority w:val="99"/>
    <w:rsid w:val="00E51A83"/>
    <w:pPr>
      <w:widowControl w:val="0"/>
      <w:autoSpaceDE w:val="0"/>
      <w:autoSpaceDN w:val="0"/>
      <w:adjustRightInd w:val="0"/>
      <w:spacing w:after="0" w:line="276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3687F"/>
    <w:rPr>
      <w:rFonts w:ascii="Times New Roman" w:hAnsi="Times New Roman" w:cs="Times New Roman"/>
      <w:spacing w:val="20"/>
      <w:sz w:val="22"/>
      <w:szCs w:val="22"/>
    </w:rPr>
  </w:style>
  <w:style w:type="character" w:customStyle="1" w:styleId="10">
    <w:name w:val="Заголовок 1 Знак"/>
    <w:basedOn w:val="a0"/>
    <w:link w:val="1"/>
    <w:rsid w:val="00DF1986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F1986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character" w:customStyle="1" w:styleId="afb">
    <w:name w:val="Основной текст + Курсив"/>
    <w:rsid w:val="00DF198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DF198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00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0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00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0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0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00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75000E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75000E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50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000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75000E"/>
  </w:style>
  <w:style w:type="paragraph" w:styleId="a3">
    <w:name w:val="Normal (Web)"/>
    <w:basedOn w:val="a"/>
    <w:uiPriority w:val="99"/>
    <w:unhideWhenUsed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75000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75000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500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5000E"/>
  </w:style>
  <w:style w:type="paragraph" w:customStyle="1" w:styleId="11">
    <w:name w:val="Абзац списка1"/>
    <w:basedOn w:val="a"/>
    <w:next w:val="a6"/>
    <w:uiPriority w:val="99"/>
    <w:qFormat/>
    <w:rsid w:val="0075000E"/>
    <w:pPr>
      <w:ind w:left="720"/>
      <w:contextualSpacing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75000E"/>
    <w:pPr>
      <w:ind w:left="720"/>
      <w:contextualSpacing/>
    </w:pPr>
  </w:style>
  <w:style w:type="table" w:styleId="a7">
    <w:name w:val="Table Grid"/>
    <w:basedOn w:val="a1"/>
    <w:rsid w:val="0075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000E"/>
  </w:style>
  <w:style w:type="paragraph" w:customStyle="1" w:styleId="c15">
    <w:name w:val="c15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5000E"/>
  </w:style>
  <w:style w:type="paragraph" w:styleId="a8">
    <w:name w:val="footnote text"/>
    <w:basedOn w:val="a"/>
    <w:link w:val="a9"/>
    <w:semiHidden/>
    <w:rsid w:val="0075000E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7500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Символ сноски"/>
    <w:rsid w:val="0075000E"/>
  </w:style>
  <w:style w:type="paragraph" w:customStyle="1" w:styleId="Style19">
    <w:name w:val="Style19"/>
    <w:basedOn w:val="a"/>
    <w:rsid w:val="0075000E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75000E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rsid w:val="0075000E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75000E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75000E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c4">
    <w:name w:val="c4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5000E"/>
  </w:style>
  <w:style w:type="paragraph" w:customStyle="1" w:styleId="Style6">
    <w:name w:val="Style6"/>
    <w:basedOn w:val="a"/>
    <w:rsid w:val="0075000E"/>
    <w:pPr>
      <w:widowControl w:val="0"/>
      <w:autoSpaceDE w:val="0"/>
      <w:autoSpaceDN w:val="0"/>
      <w:adjustRightInd w:val="0"/>
      <w:spacing w:after="0" w:line="40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5000E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500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5000E"/>
    <w:pPr>
      <w:widowControl w:val="0"/>
      <w:autoSpaceDE w:val="0"/>
      <w:autoSpaceDN w:val="0"/>
      <w:adjustRightInd w:val="0"/>
      <w:spacing w:after="0" w:line="40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500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500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5000E"/>
    <w:pPr>
      <w:widowControl w:val="0"/>
      <w:autoSpaceDE w:val="0"/>
      <w:autoSpaceDN w:val="0"/>
      <w:adjustRightInd w:val="0"/>
      <w:spacing w:after="0" w:line="271" w:lineRule="exact"/>
      <w:ind w:firstLine="40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5000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500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5000E"/>
    <w:pPr>
      <w:widowControl w:val="0"/>
      <w:autoSpaceDE w:val="0"/>
      <w:autoSpaceDN w:val="0"/>
      <w:adjustRightInd w:val="0"/>
      <w:spacing w:after="0" w:line="26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75000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9">
    <w:name w:val="Font Style49"/>
    <w:basedOn w:val="a0"/>
    <w:rsid w:val="0075000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mw-headline">
    <w:name w:val="mw-headline"/>
    <w:basedOn w:val="a0"/>
    <w:rsid w:val="0075000E"/>
  </w:style>
  <w:style w:type="character" w:customStyle="1" w:styleId="editsection">
    <w:name w:val="editsection"/>
    <w:basedOn w:val="a0"/>
    <w:rsid w:val="0075000E"/>
  </w:style>
  <w:style w:type="character" w:styleId="ab">
    <w:name w:val="Hyperlink"/>
    <w:basedOn w:val="a0"/>
    <w:uiPriority w:val="99"/>
    <w:unhideWhenUsed/>
    <w:rsid w:val="0075000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00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7500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000E"/>
  </w:style>
  <w:style w:type="paragraph" w:styleId="31">
    <w:name w:val="Body Text Indent 3"/>
    <w:basedOn w:val="a"/>
    <w:link w:val="32"/>
    <w:uiPriority w:val="99"/>
    <w:semiHidden/>
    <w:unhideWhenUsed/>
    <w:rsid w:val="007500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00E"/>
    <w:rPr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75000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rsid w:val="00750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50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000E"/>
  </w:style>
  <w:style w:type="paragraph" w:customStyle="1" w:styleId="c59">
    <w:name w:val="c59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75000E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750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6"/>
    <w:locked/>
    <w:rsid w:val="0075000E"/>
    <w:rPr>
      <w:sz w:val="24"/>
      <w:szCs w:val="24"/>
      <w:lang w:eastAsia="ru-RU"/>
    </w:rPr>
  </w:style>
  <w:style w:type="paragraph" w:styleId="26">
    <w:name w:val="Body Text 2"/>
    <w:basedOn w:val="a"/>
    <w:link w:val="25"/>
    <w:rsid w:val="0075000E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5000E"/>
  </w:style>
  <w:style w:type="paragraph" w:customStyle="1" w:styleId="s52">
    <w:name w:val="s_52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5000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Plain Text"/>
    <w:basedOn w:val="a"/>
    <w:link w:val="af6"/>
    <w:rsid w:val="007500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500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75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5000E"/>
  </w:style>
  <w:style w:type="character" w:styleId="af9">
    <w:name w:val="Emphasis"/>
    <w:basedOn w:val="a0"/>
    <w:qFormat/>
    <w:rsid w:val="0075000E"/>
    <w:rPr>
      <w:i/>
      <w:iCs/>
    </w:rPr>
  </w:style>
  <w:style w:type="character" w:styleId="afa">
    <w:name w:val="Strong"/>
    <w:basedOn w:val="a0"/>
    <w:uiPriority w:val="22"/>
    <w:qFormat/>
    <w:rsid w:val="0075000E"/>
    <w:rPr>
      <w:b/>
      <w:bCs/>
    </w:rPr>
  </w:style>
  <w:style w:type="paragraph" w:customStyle="1" w:styleId="p2">
    <w:name w:val="p2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000E"/>
  </w:style>
  <w:style w:type="paragraph" w:customStyle="1" w:styleId="p6">
    <w:name w:val="p6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000E"/>
  </w:style>
  <w:style w:type="paragraph" w:customStyle="1" w:styleId="p9">
    <w:name w:val="p9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000E"/>
  </w:style>
  <w:style w:type="paragraph" w:customStyle="1" w:styleId="p18">
    <w:name w:val="p18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5000E"/>
  </w:style>
  <w:style w:type="character" w:customStyle="1" w:styleId="s5">
    <w:name w:val="s5"/>
    <w:basedOn w:val="a0"/>
    <w:rsid w:val="0075000E"/>
  </w:style>
  <w:style w:type="paragraph" w:customStyle="1" w:styleId="p19">
    <w:name w:val="p19"/>
    <w:basedOn w:val="a"/>
    <w:rsid w:val="0075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75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750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uiPriority w:val="9"/>
    <w:semiHidden/>
    <w:rsid w:val="00750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">
    <w:name w:val="Заголовок 8 Знак1"/>
    <w:basedOn w:val="a0"/>
    <w:uiPriority w:val="9"/>
    <w:semiHidden/>
    <w:rsid w:val="00750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E208-39D1-4D29-9027-2A449C6C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SvetlanaM</cp:lastModifiedBy>
  <cp:revision>2</cp:revision>
  <cp:lastPrinted>2020-03-09T06:18:00Z</cp:lastPrinted>
  <dcterms:created xsi:type="dcterms:W3CDTF">2020-03-11T11:07:00Z</dcterms:created>
  <dcterms:modified xsi:type="dcterms:W3CDTF">2020-03-11T11:07:00Z</dcterms:modified>
</cp:coreProperties>
</file>