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4" w:rsidRPr="0003404A" w:rsidRDefault="00450334" w:rsidP="00BE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4A">
        <w:rPr>
          <w:rFonts w:ascii="Times New Roman" w:hAnsi="Times New Roman" w:cs="Times New Roman"/>
          <w:b/>
          <w:sz w:val="24"/>
          <w:szCs w:val="24"/>
        </w:rPr>
        <w:t>Конспект занятия в объединении – театральный кружок «Золотой ключик»</w:t>
      </w:r>
    </w:p>
    <w:p w:rsidR="00450334" w:rsidRPr="0003404A" w:rsidRDefault="00AB0A4F" w:rsidP="00BE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4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B1B15" w:rsidRPr="0003404A">
        <w:rPr>
          <w:rFonts w:ascii="Times New Roman" w:hAnsi="Times New Roman" w:cs="Times New Roman"/>
          <w:b/>
          <w:sz w:val="24"/>
          <w:szCs w:val="24"/>
        </w:rPr>
        <w:t>№1,</w:t>
      </w:r>
      <w:r w:rsidRPr="0003404A">
        <w:rPr>
          <w:rFonts w:ascii="Times New Roman" w:hAnsi="Times New Roman" w:cs="Times New Roman"/>
          <w:b/>
          <w:sz w:val="24"/>
          <w:szCs w:val="24"/>
        </w:rPr>
        <w:t>№2</w:t>
      </w:r>
      <w:r w:rsidR="001B1B15" w:rsidRPr="000340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761">
        <w:rPr>
          <w:rFonts w:ascii="Times New Roman" w:hAnsi="Times New Roman" w:cs="Times New Roman"/>
          <w:b/>
          <w:sz w:val="24"/>
          <w:szCs w:val="24"/>
        </w:rPr>
        <w:t>№</w:t>
      </w:r>
      <w:r w:rsidR="001B1B15" w:rsidRPr="0003404A">
        <w:rPr>
          <w:rFonts w:ascii="Times New Roman" w:hAnsi="Times New Roman" w:cs="Times New Roman"/>
          <w:b/>
          <w:sz w:val="24"/>
          <w:szCs w:val="24"/>
        </w:rPr>
        <w:t>3</w:t>
      </w:r>
    </w:p>
    <w:p w:rsidR="0088791C" w:rsidRDefault="0088791C" w:rsidP="000228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B11" w:rsidRPr="0003404A" w:rsidRDefault="00022878" w:rsidP="0002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04A">
        <w:rPr>
          <w:rFonts w:ascii="Times New Roman" w:hAnsi="Times New Roman" w:cs="Times New Roman"/>
          <w:b/>
          <w:sz w:val="24"/>
          <w:szCs w:val="24"/>
        </w:rPr>
        <w:t>Педагог доп</w:t>
      </w:r>
      <w:r w:rsidR="0088791C">
        <w:rPr>
          <w:rFonts w:ascii="Times New Roman" w:hAnsi="Times New Roman" w:cs="Times New Roman"/>
          <w:b/>
          <w:sz w:val="24"/>
          <w:szCs w:val="24"/>
        </w:rPr>
        <w:t xml:space="preserve">олнительного </w:t>
      </w:r>
      <w:r w:rsidRPr="0003404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88791C">
        <w:rPr>
          <w:rFonts w:ascii="Times New Roman" w:hAnsi="Times New Roman" w:cs="Times New Roman"/>
          <w:b/>
          <w:sz w:val="24"/>
          <w:szCs w:val="24"/>
        </w:rPr>
        <w:t>:</w:t>
      </w:r>
      <w:r w:rsidRPr="0003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04A">
        <w:rPr>
          <w:rFonts w:ascii="Times New Roman" w:hAnsi="Times New Roman" w:cs="Times New Roman"/>
          <w:sz w:val="24"/>
          <w:szCs w:val="24"/>
        </w:rPr>
        <w:t>Кузьминых Е</w:t>
      </w:r>
      <w:r w:rsidR="0088791C">
        <w:rPr>
          <w:rFonts w:ascii="Times New Roman" w:hAnsi="Times New Roman" w:cs="Times New Roman"/>
          <w:sz w:val="24"/>
          <w:szCs w:val="24"/>
        </w:rPr>
        <w:t>лена Анатольевна</w:t>
      </w:r>
    </w:p>
    <w:p w:rsidR="00D678B5" w:rsidRPr="0003404A" w:rsidRDefault="00450334" w:rsidP="00BE728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hAnsi="Times New Roman" w:cs="Times New Roman"/>
          <w:b/>
          <w:sz w:val="24"/>
          <w:szCs w:val="24"/>
        </w:rPr>
        <w:t>Тема</w:t>
      </w:r>
      <w:r w:rsidR="0088791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03404A">
        <w:rPr>
          <w:rFonts w:ascii="Times New Roman" w:hAnsi="Times New Roman" w:cs="Times New Roman"/>
          <w:b/>
          <w:sz w:val="24"/>
          <w:szCs w:val="24"/>
        </w:rPr>
        <w:t>:</w:t>
      </w: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E5153" w:rsidRPr="00D356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Чтение </w:t>
      </w:r>
      <w:proofErr w:type="spellStart"/>
      <w:r w:rsidR="007E5153" w:rsidRPr="00D3569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мнемотаблиц</w:t>
      </w:r>
      <w:proofErr w:type="spellEnd"/>
      <w:r w:rsidR="007E5153" w:rsidRPr="00D356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 с</w:t>
      </w:r>
      <w:r w:rsidR="00BF515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казке «</w:t>
      </w:r>
      <w:r w:rsidR="00FB751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Лиса и волк</w:t>
      </w:r>
      <w:r w:rsidR="00E4696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E5153" w:rsidRPr="00D3569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7289" w:rsidRDefault="0088791C" w:rsidP="00BE728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Время проведения</w:t>
      </w:r>
      <w:r w:rsidR="00BE7289"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033DC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занятия по 40 минут</w:t>
      </w:r>
    </w:p>
    <w:p w:rsidR="0088791C" w:rsidRPr="0003404A" w:rsidRDefault="0088791C" w:rsidP="00BE728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7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Видеоряд: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ссылки расположены в конспекте, по ходу занятия.</w:t>
      </w:r>
    </w:p>
    <w:p w:rsidR="00BE7289" w:rsidRPr="0003404A" w:rsidRDefault="007E5641" w:rsidP="00BE7289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Примечание. Если в семье есть ещё дети, или активные взрослые, то все задания  можно выполнять  вместе, тогда занятие будет веселее и продуктивней.</w:t>
      </w:r>
    </w:p>
    <w:p w:rsidR="00EC49FC" w:rsidRPr="0003404A" w:rsidRDefault="00EC49FC" w:rsidP="000B2BD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B3082" w:rsidRDefault="00BE7289" w:rsidP="000B2BD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Ход занятия</w:t>
      </w:r>
    </w:p>
    <w:p w:rsidR="000B2BD0" w:rsidRPr="0003404A" w:rsidRDefault="000B2BD0" w:rsidP="000B2BD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641" w:rsidRPr="0003404A" w:rsidRDefault="00022878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Организационный </w:t>
      </w:r>
      <w:r w:rsidR="007B3082"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момент</w:t>
      </w:r>
      <w:r w:rsidR="007E5641"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7E5641" w:rsidRPr="0003404A" w:rsidRDefault="007E5641" w:rsidP="00AF2BB5">
      <w:pPr>
        <w:pStyle w:val="a3"/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Упражнение </w:t>
      </w:r>
      <w:r w:rsidR="000B2BD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«Какой чудесный</w:t>
      </w:r>
      <w:r w:rsidR="00A6644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03404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день»</w:t>
      </w:r>
    </w:p>
    <w:p w:rsidR="007E5641" w:rsidRDefault="007E5641" w:rsidP="008F5904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Встать прямо.</w:t>
      </w:r>
      <w:r w:rsidR="008F5904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Произнести </w:t>
      </w:r>
      <w:proofErr w:type="gramStart"/>
      <w:r w:rsidR="000B2BD0">
        <w:rPr>
          <w:rFonts w:ascii="Times New Roman" w:eastAsiaTheme="minorHAnsi" w:hAnsi="Times New Roman" w:cs="Times New Roman"/>
          <w:sz w:val="24"/>
          <w:szCs w:val="24"/>
          <w:lang w:eastAsia="en-US"/>
        </w:rPr>
        <w:t>фразу</w:t>
      </w:r>
      <w:proofErr w:type="gramEnd"/>
      <w:r w:rsidR="000B2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«Какой чудесный</w:t>
      </w:r>
      <w:r w:rsidR="00A664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день</w:t>
      </w:r>
      <w:r w:rsidR="008F5904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с разной интонацией: грустно, весело, спокойно, вопросительно, утвердительно. Последняя фраза произносится с радостной интонацией.</w:t>
      </w:r>
    </w:p>
    <w:p w:rsidR="00EC49FC" w:rsidRPr="0003404A" w:rsidRDefault="00EC49FC" w:rsidP="008F5904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5E2" w:rsidRDefault="007E5641" w:rsidP="007E5641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A664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7B3082" w:rsidRPr="00A664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сихогимнастика</w:t>
      </w:r>
      <w:proofErr w:type="spellEnd"/>
      <w:r w:rsidR="007B3082" w:rsidRPr="00A664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A66442" w:rsidRDefault="00A66442" w:rsidP="00CA0275">
      <w:pPr>
        <w:pStyle w:val="a8"/>
        <w:shd w:val="clear" w:color="auto" w:fill="FFFFFF"/>
        <w:spacing w:before="0" w:beforeAutospacing="0" w:after="0" w:afterAutospacing="0" w:line="245" w:lineRule="atLeast"/>
        <w:ind w:left="720"/>
        <w:jc w:val="both"/>
        <w:rPr>
          <w:b/>
          <w:bCs/>
          <w:i/>
          <w:iCs/>
          <w:color w:val="000000"/>
        </w:rPr>
      </w:pPr>
      <w:r w:rsidRPr="00A66442">
        <w:rPr>
          <w:b/>
          <w:bCs/>
          <w:i/>
          <w:iCs/>
        </w:rPr>
        <w:t xml:space="preserve">Упражнение </w:t>
      </w:r>
      <w:r w:rsidR="00CA0275">
        <w:t xml:space="preserve"> </w:t>
      </w:r>
      <w:r w:rsidRPr="00CA0275">
        <w:rPr>
          <w:b/>
          <w:bCs/>
          <w:i/>
          <w:iCs/>
          <w:color w:val="000000"/>
        </w:rPr>
        <w:t>«Цветочек»</w:t>
      </w:r>
    </w:p>
    <w:p w:rsidR="00C65D61" w:rsidRPr="00C65D61" w:rsidRDefault="00C65D61" w:rsidP="00CA0275">
      <w:pPr>
        <w:pStyle w:val="a8"/>
        <w:shd w:val="clear" w:color="auto" w:fill="FFFFFF"/>
        <w:spacing w:before="0" w:beforeAutospacing="0" w:after="0" w:afterAutospacing="0" w:line="245" w:lineRule="atLeast"/>
        <w:ind w:left="720"/>
        <w:jc w:val="both"/>
      </w:pPr>
      <w:r w:rsidRPr="00C65D61">
        <w:rPr>
          <w:bCs/>
          <w:i/>
          <w:iCs/>
        </w:rPr>
        <w:t>Упражнение лучше выполнять под наблюдением взрослого, тогда он у</w:t>
      </w:r>
      <w:r w:rsidR="000B2BD0">
        <w:rPr>
          <w:bCs/>
          <w:i/>
          <w:iCs/>
        </w:rPr>
        <w:t>к</w:t>
      </w:r>
      <w:r w:rsidRPr="00C65D61">
        <w:rPr>
          <w:bCs/>
          <w:i/>
          <w:iCs/>
        </w:rPr>
        <w:t>ажет на ошибки.</w:t>
      </w:r>
    </w:p>
    <w:p w:rsidR="00A66442" w:rsidRPr="00CA0275" w:rsidRDefault="00CA0275" w:rsidP="00C65D61">
      <w:pPr>
        <w:pStyle w:val="a8"/>
        <w:shd w:val="clear" w:color="auto" w:fill="FFFFFF"/>
        <w:spacing w:before="0" w:beforeAutospacing="0" w:after="0" w:afterAutospacing="0" w:line="245" w:lineRule="atLeast"/>
        <w:ind w:left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Встань прямо, представь, что ты красивый цветочек! Голову подними вверх, ручки – листочки тянутся к солнышку. Ты греешься под солнечными лучами, тебе хорошо! </w:t>
      </w:r>
      <w:r w:rsidR="00A66442" w:rsidRPr="00CA0275">
        <w:rPr>
          <w:color w:val="000000"/>
        </w:rPr>
        <w:t xml:space="preserve">Солнце стало </w:t>
      </w:r>
      <w:r w:rsidR="00C65D61">
        <w:rPr>
          <w:color w:val="000000"/>
        </w:rPr>
        <w:t xml:space="preserve">все сильнее </w:t>
      </w:r>
      <w:r w:rsidR="00A66442" w:rsidRPr="00CA0275">
        <w:rPr>
          <w:color w:val="000000"/>
        </w:rPr>
        <w:t>пригревать. Как жарко! Как хочется пит</w:t>
      </w:r>
      <w:r>
        <w:rPr>
          <w:color w:val="000000"/>
        </w:rPr>
        <w:t>ь! Почти завяли цветочки. Плечи</w:t>
      </w:r>
      <w:r w:rsidR="00A66442" w:rsidRPr="00CA0275">
        <w:rPr>
          <w:color w:val="000000"/>
        </w:rPr>
        <w:t xml:space="preserve"> опустили. Голову повесили. Листочки-руки к</w:t>
      </w:r>
      <w:r w:rsidR="00C65D61">
        <w:rPr>
          <w:color w:val="000000"/>
        </w:rPr>
        <w:t>ак плети висят (все мышцы расслаблены). Тебе очень грустно</w:t>
      </w:r>
      <w:r w:rsidR="00A66442" w:rsidRPr="00CA0275">
        <w:rPr>
          <w:color w:val="000000"/>
        </w:rPr>
        <w:t>.</w:t>
      </w:r>
    </w:p>
    <w:p w:rsidR="00A66442" w:rsidRPr="00CA0275" w:rsidRDefault="00A66442" w:rsidP="00C65D61">
      <w:pPr>
        <w:pStyle w:val="a8"/>
        <w:shd w:val="clear" w:color="auto" w:fill="FFFFFF"/>
        <w:spacing w:before="0" w:beforeAutospacing="0" w:after="0" w:afterAutospacing="0" w:line="245" w:lineRule="atLeast"/>
        <w:ind w:left="708"/>
        <w:jc w:val="both"/>
        <w:rPr>
          <w:rFonts w:ascii="Arial" w:hAnsi="Arial" w:cs="Arial"/>
          <w:color w:val="000000"/>
        </w:rPr>
      </w:pPr>
      <w:r w:rsidRPr="00CA0275">
        <w:rPr>
          <w:color w:val="000000"/>
        </w:rPr>
        <w:t>Но вдруг п</w:t>
      </w:r>
      <w:r w:rsidR="00C65D61">
        <w:rPr>
          <w:color w:val="000000"/>
        </w:rPr>
        <w:t>ошёл прохладный дождик. Цветочек обрадовался, сразу распрямился, заулыбался и снова подставил щёки солнышку.</w:t>
      </w:r>
    </w:p>
    <w:p w:rsidR="002E2330" w:rsidRPr="0003404A" w:rsidRDefault="002E2330" w:rsidP="007B3082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3082" w:rsidRDefault="007E5641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17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Упражнения на развитие речевого дыхания.</w:t>
      </w:r>
    </w:p>
    <w:p w:rsidR="00110B94" w:rsidRPr="00C65D61" w:rsidRDefault="00110B94" w:rsidP="00110B94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65D6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Упражнени</w:t>
      </w:r>
      <w:r w:rsidR="0088791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е  </w:t>
      </w:r>
      <w:r w:rsidR="00BF515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«Задуй свечу</w:t>
      </w:r>
      <w:r w:rsidRPr="00C65D6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</w:t>
      </w:r>
    </w:p>
    <w:p w:rsidR="00110B94" w:rsidRDefault="00BF5153" w:rsidP="00110B94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Встань прямо. Представь, что  в руке у тебя горящая свеча. Вдох через нос, резкий выход через рот, губы «трубочкой». </w:t>
      </w:r>
      <w:r w:rsidR="00110B94" w:rsidRPr="00C65D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Повторить 3-4 раза.</w:t>
      </w:r>
    </w:p>
    <w:p w:rsidR="00BF5153" w:rsidRDefault="00BF5153" w:rsidP="00110B94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теперь представь, что перед тобой торт</w:t>
      </w:r>
      <w:r w:rsid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</w:t>
      </w:r>
      <w:r w:rsid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</w:t>
      </w:r>
      <w:r w:rsid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очень много свече. Тебе нужно их задуть.</w:t>
      </w:r>
    </w:p>
    <w:p w:rsidR="008C2DB1" w:rsidRPr="00C65D61" w:rsidRDefault="008C2DB1" w:rsidP="00110B94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Глубокий вдох через нос, протяжный выдох через рот, губы «трубочкой».</w:t>
      </w:r>
      <w:r w:rsidRP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D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Повторить 3-4 раза.</w:t>
      </w:r>
    </w:p>
    <w:p w:rsidR="007A4193" w:rsidRPr="00C65D61" w:rsidRDefault="007A4193" w:rsidP="007A4193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7A4193" w:rsidRPr="00C65D61" w:rsidRDefault="008C2DB1" w:rsidP="007A4193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8791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Упражнение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«Мячики</w:t>
      </w:r>
      <w:r w:rsidR="007A4193" w:rsidRPr="00C65D6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</w:t>
      </w:r>
    </w:p>
    <w:p w:rsidR="007A4193" w:rsidRPr="00C65D61" w:rsidRDefault="008C2DB1" w:rsidP="007A4193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Встань прямо.  Представь, что в руке у  тебя мяч – звук «а». Тебе его нужно перебросить через высокий  забор. Держим «мяч» в правой руке внизу. Раскачиваем его, сопровождая протяжным звуком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аааа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Резко выбрасываем «мяч», произнося отрывисто «а» </w:t>
      </w:r>
      <w:r w:rsidR="007A4193" w:rsidRPr="00C65D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Повторить 3-4 раза.</w:t>
      </w:r>
    </w:p>
    <w:p w:rsidR="00B94408" w:rsidRPr="00B94408" w:rsidRDefault="00B94408" w:rsidP="00B9440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3FBE" w:rsidRDefault="007C3FBE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Артикуляционная гимнастика </w:t>
      </w:r>
    </w:p>
    <w:p w:rsidR="007C3FBE" w:rsidRDefault="007C3FBE" w:rsidP="007C3FBE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Пройдя по ссылке, выполни артикуляционную гимнастику.</w:t>
      </w:r>
    </w:p>
    <w:p w:rsidR="007C3FBE" w:rsidRPr="007C3FBE" w:rsidRDefault="00E97219" w:rsidP="007C3FBE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tgtFrame="_blank" w:history="1">
        <w:r w:rsidR="007C3FBE" w:rsidRPr="007C3FBE">
          <w:rPr>
            <w:rStyle w:val="a7"/>
            <w:rFonts w:ascii="Times New Roman" w:hAnsi="Times New Roman" w:cs="Times New Roman"/>
            <w:spacing w:val="13"/>
            <w:sz w:val="24"/>
            <w:szCs w:val="24"/>
          </w:rPr>
          <w:t>https://youtu.be/CGaqIMcMNI0</w:t>
        </w:r>
      </w:hyperlink>
    </w:p>
    <w:p w:rsidR="007C3FBE" w:rsidRPr="007C3FBE" w:rsidRDefault="00FD2BA6" w:rsidP="007C3FBE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Упражнения на формирование дикции.</w:t>
      </w:r>
    </w:p>
    <w:p w:rsidR="00C65D61" w:rsidRDefault="00CE3D48" w:rsidP="0020460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 xml:space="preserve">Заучивание </w:t>
      </w:r>
      <w:r w:rsidR="00EC49FC" w:rsidRPr="00EC49F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скороговорок.</w:t>
      </w:r>
    </w:p>
    <w:p w:rsidR="00BF5153" w:rsidRPr="008C2DB1" w:rsidRDefault="00BF5153" w:rsidP="0020460F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7C3FB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ройдя по ссылке, продолжи учить новые скороговор</w:t>
      </w:r>
      <w:r w:rsidRP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7C3FB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C2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BF5153" w:rsidRPr="00BF5153" w:rsidRDefault="00E97219" w:rsidP="0020460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hyperlink r:id="rId7" w:tgtFrame="_blank" w:history="1">
        <w:r w:rsidR="00BF5153" w:rsidRPr="00BF5153">
          <w:rPr>
            <w:rStyle w:val="a7"/>
            <w:rFonts w:ascii="Times New Roman" w:hAnsi="Times New Roman" w:cs="Times New Roman"/>
            <w:spacing w:val="13"/>
            <w:sz w:val="24"/>
            <w:szCs w:val="24"/>
          </w:rPr>
          <w:t>https://youtu.be/ExldDFnEGF0</w:t>
        </w:r>
      </w:hyperlink>
    </w:p>
    <w:p w:rsidR="00696EE7" w:rsidRPr="00CF3802" w:rsidRDefault="00696EE7" w:rsidP="00CF3802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24EFA" w:rsidRDefault="00824EFA" w:rsidP="00E77E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Упражнения на снятие зажимов в теле</w:t>
      </w:r>
    </w:p>
    <w:p w:rsidR="00824EFA" w:rsidRPr="00824EFA" w:rsidRDefault="00824EFA" w:rsidP="00824EFA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 упражнения, предложенные в видеоматериале.</w:t>
      </w:r>
    </w:p>
    <w:p w:rsidR="00824EFA" w:rsidRDefault="00E97219" w:rsidP="00824EF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hyperlink r:id="rId8" w:tgtFrame="_blank" w:tooltip="Поделиться ссылкой" w:history="1">
        <w:r w:rsidR="00824EFA" w:rsidRPr="00824EFA">
          <w:rPr>
            <w:rStyle w:val="a7"/>
            <w:rFonts w:ascii="Times New Roman" w:hAnsi="Times New Roman" w:cs="Times New Roman"/>
            <w:spacing w:val="13"/>
            <w:sz w:val="24"/>
            <w:szCs w:val="24"/>
          </w:rPr>
          <w:t>https://youtu.be/FAi17ZxT0DU</w:t>
        </w:r>
      </w:hyperlink>
    </w:p>
    <w:p w:rsidR="00824EFA" w:rsidRPr="00824EFA" w:rsidRDefault="00824EFA" w:rsidP="00824EFA">
      <w:pPr>
        <w:pStyle w:val="a3"/>
        <w:spacing w:after="0"/>
        <w:ind w:left="64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2C32" w:rsidRDefault="00AF2BB5" w:rsidP="00E77E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Чтение </w:t>
      </w:r>
      <w:proofErr w:type="spellStart"/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мнемотаблиц</w:t>
      </w:r>
      <w:proofErr w:type="spellEnd"/>
    </w:p>
    <w:p w:rsidR="00CF3802" w:rsidRDefault="00021EF1" w:rsidP="00CF3802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Чтение загадок по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мнемотаблице</w:t>
      </w:r>
      <w:proofErr w:type="spellEnd"/>
    </w:p>
    <w:p w:rsidR="00021EF1" w:rsidRDefault="0013587E" w:rsidP="00CF3802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Узнай загадку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мнемотаблице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3587E" w:rsidRPr="0013587E" w:rsidRDefault="0013587E" w:rsidP="00CF3802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3641"/>
        <w:gridCol w:w="3402"/>
      </w:tblGrid>
      <w:tr w:rsidR="00021EF1" w:rsidTr="0088791C">
        <w:tc>
          <w:tcPr>
            <w:tcW w:w="3641" w:type="dxa"/>
          </w:tcPr>
          <w:p w:rsidR="00021EF1" w:rsidRDefault="00021EF1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</w:p>
          <w:p w:rsidR="0013587E" w:rsidRDefault="00E97219" w:rsidP="0013587E">
            <w:pPr>
              <w:pStyle w:val="a3"/>
              <w:ind w:left="0"/>
              <w:jc w:val="center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B2B2B"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85pt;margin-top:17.5pt;width:117.1pt;height:95.8pt;flip:x;z-index:251659264" o:connectortype="straight" strokecolor="red" strokeweight="4.5pt"/>
              </w:pict>
            </w:r>
            <w:r>
              <w:rPr>
                <w:rFonts w:ascii="Arial" w:hAnsi="Arial" w:cs="Arial"/>
                <w:noProof/>
                <w:color w:val="2B2B2B"/>
                <w:sz w:val="19"/>
                <w:szCs w:val="19"/>
              </w:rPr>
              <w:pict>
                <v:shape id="_x0000_s1028" type="#_x0000_t32" style="position:absolute;left:0;text-align:left;margin-left:18.1pt;margin-top:17.5pt;width:130.25pt;height:101.4pt;z-index:251658240" o:connectortype="straight" strokecolor="red" strokeweight="4.5pt"/>
              </w:pict>
            </w:r>
            <w:r w:rsidR="0013587E" w:rsidRPr="0013587E">
              <w:rPr>
                <w:rFonts w:ascii="Arial" w:hAnsi="Arial" w:cs="Arial"/>
                <w:noProof/>
                <w:color w:val="2B2B2B"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1519580" cy="1526650"/>
                  <wp:effectExtent l="19050" t="0" r="4420" b="0"/>
                  <wp:docPr id="8" name="Рисунок 7" descr="https://xn--80apmfclsr.xn--80adxhks/uploads/s/h/9/h/h9hsfpneaoix/img/full_gu6Rpb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80apmfclsr.xn--80adxhks/uploads/s/h/9/h/h9hsfpneaoix/img/full_gu6Rpb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735" t="8046" r="2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10" cy="152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7E" w:rsidRDefault="0013587E" w:rsidP="0013587E">
            <w:pPr>
              <w:pStyle w:val="a3"/>
              <w:ind w:left="0"/>
              <w:jc w:val="center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402" w:type="dxa"/>
          </w:tcPr>
          <w:p w:rsidR="00021EF1" w:rsidRDefault="00021EF1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</w:p>
          <w:p w:rsidR="0013587E" w:rsidRDefault="0013587E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</w:p>
          <w:p w:rsidR="0013587E" w:rsidRDefault="00E97219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B2B2B"/>
                <w:sz w:val="19"/>
                <w:szCs w:val="19"/>
              </w:rPr>
              <w:pict>
                <v:shape id="_x0000_s1030" type="#_x0000_t32" style="position:absolute;margin-left:25.2pt;margin-top:.75pt;width:112.05pt;height:95.8pt;z-index:251660288" o:connectortype="straight" strokecolor="red" strokeweight="4.5pt"/>
              </w:pict>
            </w:r>
            <w:r>
              <w:rPr>
                <w:rFonts w:ascii="Arial" w:hAnsi="Arial" w:cs="Arial"/>
                <w:noProof/>
                <w:color w:val="2B2B2B"/>
                <w:sz w:val="19"/>
                <w:szCs w:val="19"/>
              </w:rPr>
              <w:pict>
                <v:shape id="_x0000_s1031" type="#_x0000_t32" style="position:absolute;margin-left:32.65pt;margin-top:.65pt;width:99.55pt;height:95.9pt;flip:x;z-index:251661312" o:connectortype="straight" strokecolor="red" strokeweight="4.5pt"/>
              </w:pict>
            </w:r>
          </w:p>
          <w:p w:rsidR="0013587E" w:rsidRDefault="0013587E" w:rsidP="0013587E">
            <w:pPr>
              <w:pStyle w:val="a3"/>
              <w:ind w:left="0"/>
              <w:jc w:val="center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  <w:r w:rsidRPr="0013587E">
              <w:rPr>
                <w:rFonts w:ascii="Arial" w:hAnsi="Arial" w:cs="Arial"/>
                <w:noProof/>
                <w:color w:val="2B2B2B"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2069545" cy="1240403"/>
                  <wp:effectExtent l="19050" t="0" r="6905" b="0"/>
                  <wp:docPr id="6" name="Рисунок 12" descr="https://st4.stpulscen.ru/images/product/208/206/73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4.stpulscen.ru/images/product/208/206/73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95" cy="124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F1" w:rsidTr="0088791C">
        <w:tc>
          <w:tcPr>
            <w:tcW w:w="3641" w:type="dxa"/>
          </w:tcPr>
          <w:p w:rsidR="00021EF1" w:rsidRDefault="00021EF1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</w:p>
          <w:p w:rsidR="0013587E" w:rsidRDefault="0013587E" w:rsidP="00CF3802">
            <w:pPr>
              <w:pStyle w:val="a3"/>
              <w:ind w:left="0"/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064192" cy="1860605"/>
                  <wp:effectExtent l="19050" t="0" r="0" b="0"/>
                  <wp:docPr id="15" name="Рисунок 15" descr="http://zabavnik.club/wp-content/uploads/2018/07/Kartinki_1674_17035931-1024x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bavnik.club/wp-content/uploads/2018/07/Kartinki_1674_17035931-1024x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584" r="8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192" cy="186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21EF1" w:rsidRDefault="00021EF1" w:rsidP="00CF3802">
            <w:pPr>
              <w:pStyle w:val="a3"/>
              <w:ind w:left="0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  <w:p w:rsidR="0013587E" w:rsidRPr="0013587E" w:rsidRDefault="0013587E" w:rsidP="0013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  <w:shd w:val="clear" w:color="auto" w:fill="FFFFFF"/>
              </w:rPr>
            </w:pPr>
            <w:r w:rsidRPr="0013587E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  <w:shd w:val="clear" w:color="auto" w:fill="FFFFFF"/>
              </w:rPr>
              <w:t>?</w:t>
            </w:r>
          </w:p>
        </w:tc>
      </w:tr>
    </w:tbl>
    <w:p w:rsidR="0013587E" w:rsidRDefault="0013587E" w:rsidP="00CF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21EF1" w:rsidRPr="0013587E" w:rsidRDefault="0013587E" w:rsidP="00CF3802">
      <w:pPr>
        <w:pStyle w:val="a3"/>
        <w:spacing w:after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13587E">
        <w:rPr>
          <w:rFonts w:ascii="Times New Roman" w:hAnsi="Times New Roman" w:cs="Times New Roman"/>
          <w:sz w:val="24"/>
          <w:szCs w:val="24"/>
        </w:rPr>
        <w:t>Отгадай её. Ответ пришли мне.</w:t>
      </w:r>
    </w:p>
    <w:p w:rsidR="00021EF1" w:rsidRPr="00CF3802" w:rsidRDefault="00021EF1" w:rsidP="00CF3802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C49FC" w:rsidRDefault="000B2BD0" w:rsidP="000B2BD0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1C648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Чтение коротких стихов по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="00EC49FC" w:rsidRPr="000B2BD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мнемотаблицам</w:t>
      </w:r>
      <w:proofErr w:type="spellEnd"/>
    </w:p>
    <w:p w:rsidR="00B77ED8" w:rsidRDefault="00B77ED8" w:rsidP="00CF3802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E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Пройди по ссылке и прочит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ай стихотворение </w:t>
      </w:r>
      <w:r w:rsidR="00CF3802">
        <w:rPr>
          <w:rFonts w:ascii="Times New Roman" w:eastAsiaTheme="minorHAnsi" w:hAnsi="Times New Roman" w:cs="Times New Roman"/>
          <w:sz w:val="24"/>
          <w:szCs w:val="24"/>
          <w:lang w:eastAsia="en-US"/>
        </w:rPr>
        <w:t>С.Маршака «Апрель»</w:t>
      </w:r>
    </w:p>
    <w:p w:rsidR="0088791C" w:rsidRPr="00B77ED8" w:rsidRDefault="00E97219" w:rsidP="00CF3802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2" w:history="1">
        <w:r w:rsidR="0088791C">
          <w:rPr>
            <w:rStyle w:val="a7"/>
          </w:rPr>
          <w:t>https://www.youtube.com/watch?v=EbWVJ5U874o</w:t>
        </w:r>
      </w:hyperlink>
    </w:p>
    <w:p w:rsidR="0088791C" w:rsidRDefault="0088791C" w:rsidP="000B2BD0">
      <w:pPr>
        <w:pStyle w:val="a3"/>
        <w:spacing w:after="0"/>
        <w:ind w:left="64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49FC" w:rsidRPr="00EC49FC" w:rsidRDefault="000B2BD0" w:rsidP="000B2BD0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 w:rsidR="00EC49FC" w:rsidRPr="00EC4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Чтение </w:t>
      </w:r>
      <w:proofErr w:type="spellStart"/>
      <w:r w:rsidR="00EC49FC" w:rsidRPr="00EC4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мнем</w:t>
      </w:r>
      <w:r w:rsidR="00254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отаб</w:t>
      </w:r>
      <w:r w:rsidR="00B77E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лиц</w:t>
      </w:r>
      <w:proofErr w:type="spellEnd"/>
      <w:r w:rsidR="00B77E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 сказке «Лиса и волк</w:t>
      </w:r>
      <w:r w:rsidR="00EC49FC" w:rsidRPr="00EC4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C49FC" w:rsidRDefault="00CF3802" w:rsidP="00EC49FC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знаешь </w:t>
      </w:r>
      <w:r w:rsidR="00254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B77ED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детства сказку «Лиса и волк</w:t>
      </w:r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13587E" w:rsidRDefault="00EC49FC" w:rsidP="0013587E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Вспомни её, выдели главные моменты  в сказке.</w:t>
      </w:r>
    </w:p>
    <w:p w:rsidR="00EC49FC" w:rsidRPr="0013587E" w:rsidRDefault="00EC49FC" w:rsidP="0013587E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теперь посмотри, как с помощью опорных рисунков, обозначены эти главные моменты. </w:t>
      </w:r>
      <w:r w:rsidR="000A01DC" w:rsidRP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Расскажи сказку по </w:t>
      </w:r>
      <w:proofErr w:type="spellStart"/>
      <w:r w:rsidRP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мнемотаблице</w:t>
      </w:r>
      <w:proofErr w:type="spellEnd"/>
      <w:r w:rsidRPr="001358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54C7B" w:rsidRDefault="00254C7B" w:rsidP="00EC49FC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7ED8" w:rsidRDefault="00B77ED8" w:rsidP="0088791C">
      <w:pPr>
        <w:pStyle w:val="a3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ED8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6800" cy="3263741"/>
            <wp:effectExtent l="57150" t="38100" r="38100" b="12859"/>
            <wp:docPr id="2" name="Рисунок 7" descr="https://avatars.mds.yandex.net/get-pdb/1865580/f38d992f-1246-4ea0-914a-1c1996563d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65580/f38d992f-1246-4ea0-914a-1c1996563d83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47" t="15461" r="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82" cy="3265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D6" w:rsidRDefault="000F31D6" w:rsidP="00EC49FC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C49FC" w:rsidRDefault="00B77ED8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ED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C49FC" w:rsidRPr="00B77ED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едлагаю придумать </w:t>
      </w:r>
      <w:proofErr w:type="gramStart"/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</w:t>
      </w:r>
      <w:proofErr w:type="gramEnd"/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мнемотаблицу</w:t>
      </w:r>
      <w:proofErr w:type="spellEnd"/>
      <w:r w:rsidR="00EC4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этой сказке.</w:t>
      </w:r>
    </w:p>
    <w:p w:rsidR="00EC49FC" w:rsidRPr="00EB7006" w:rsidRDefault="00EC49FC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помощью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мнемотаблиц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ты можешь записывать</w:t>
      </w:r>
      <w:r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стихи, рассказы,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конспекты по предметам. Это тебе </w:t>
      </w:r>
      <w:r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позволит быстро их запомнить, так  как в 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блице ты изобразишь</w:t>
      </w:r>
      <w:r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только самое главное.</w:t>
      </w:r>
    </w:p>
    <w:p w:rsidR="00EC49FC" w:rsidRDefault="00EC49FC" w:rsidP="00EC49FC">
      <w:pPr>
        <w:pStyle w:val="a3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315C" w:rsidRDefault="00D33784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Просмотр видео</w:t>
      </w:r>
      <w:r w:rsidR="00FB75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спектакля</w:t>
      </w:r>
    </w:p>
    <w:p w:rsidR="00E000C3" w:rsidRDefault="00E000C3" w:rsidP="00E000C3">
      <w:pPr>
        <w:pStyle w:val="a3"/>
        <w:spacing w:after="0"/>
        <w:ind w:left="64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F7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молодец,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сегодня </w:t>
      </w:r>
      <w:r w:rsidRPr="003F7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хорошо потрудился, а теперь посмотри  </w:t>
      </w:r>
      <w:r w:rsidRPr="003F7D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кукольный спектакль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«Три поросёнка»</w:t>
      </w:r>
      <w:r w:rsidR="00FB75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произведению </w:t>
      </w:r>
    </w:p>
    <w:p w:rsidR="00E000C3" w:rsidRDefault="00E97219" w:rsidP="00E000C3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4" w:history="1">
        <w:r w:rsidR="00E000C3" w:rsidRPr="00E000C3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https://youtu.be/OnkFGr7o-qQ</w:t>
        </w:r>
      </w:hyperlink>
    </w:p>
    <w:p w:rsidR="00E000C3" w:rsidRPr="00E000C3" w:rsidRDefault="00E000C3" w:rsidP="00E000C3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Детям постарше предлагаю посмотреть спектакль «Малыш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Карлсон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живёт на крыше» по произведению </w:t>
      </w:r>
      <w:r w:rsidRPr="00E000C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 Линдгрен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 Московский академический театр сатиры.</w:t>
      </w:r>
    </w:p>
    <w:p w:rsidR="00E000C3" w:rsidRPr="00FB7517" w:rsidRDefault="00E97219" w:rsidP="00E000C3">
      <w:pPr>
        <w:pStyle w:val="a3"/>
        <w:spacing w:after="0"/>
        <w:ind w:left="6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5" w:history="1">
        <w:r w:rsidR="00FB7517" w:rsidRPr="00FB7517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https://youtu.be/HTrPkKWuoHc</w:t>
        </w:r>
      </w:hyperlink>
    </w:p>
    <w:p w:rsidR="00656652" w:rsidRPr="00AF7AEC" w:rsidRDefault="00656652" w:rsidP="00AF7AE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5D8B" w:rsidRDefault="003241A9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Рефлексия.</w:t>
      </w:r>
    </w:p>
    <w:p w:rsidR="00EB7006" w:rsidRPr="00EB7006" w:rsidRDefault="00EB7006" w:rsidP="00EB7006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 строчки:</w:t>
      </w:r>
    </w:p>
    <w:p w:rsidR="00EB7006" w:rsidRPr="00EB7006" w:rsidRDefault="000A01DC" w:rsidP="00EB7006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Мне сегодня</w:t>
      </w:r>
      <w:r w:rsidR="00EB7006"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 </w:t>
      </w:r>
      <w:r w:rsidR="00EB7006"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понравилось…</w:t>
      </w:r>
    </w:p>
    <w:p w:rsidR="00EB7006" w:rsidRPr="00EB7006" w:rsidRDefault="000A01DC" w:rsidP="00EB7006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хочу похвалить себя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:rsidR="00EB7006" w:rsidRPr="00EB7006" w:rsidRDefault="00EB7006" w:rsidP="00EB7006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06">
        <w:rPr>
          <w:rFonts w:ascii="Times New Roman" w:eastAsiaTheme="minorHAnsi" w:hAnsi="Times New Roman" w:cs="Times New Roman"/>
          <w:sz w:val="24"/>
          <w:szCs w:val="24"/>
          <w:lang w:eastAsia="en-US"/>
        </w:rPr>
        <w:t>Я хочу ещё научиться…</w:t>
      </w:r>
    </w:p>
    <w:p w:rsidR="00EB7006" w:rsidRDefault="00EB7006" w:rsidP="003241A9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Подумай, какое настроение у тебя сегодня после нашего занятия, пришли мне смайлик.</w:t>
      </w:r>
    </w:p>
    <w:p w:rsidR="003241A9" w:rsidRPr="0003404A" w:rsidRDefault="00A46441" w:rsidP="003241A9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у тебя есть вопросы по занятию, или тебе нужна помощь, то ты можешь связаться со своим руководителем по телефону, или через группу в </w:t>
      </w:r>
      <w:proofErr w:type="spellStart"/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Viber</w:t>
      </w:r>
      <w:proofErr w:type="spellEnd"/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404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WhatsApp</w:t>
      </w:r>
      <w:proofErr w:type="spellEnd"/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241A9" w:rsidRPr="0003404A" w:rsidRDefault="003241A9" w:rsidP="003241A9">
      <w:pPr>
        <w:pStyle w:val="a3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41A9" w:rsidRPr="0003404A" w:rsidRDefault="00A46441" w:rsidP="007B3082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Домашнее задание.</w:t>
      </w:r>
    </w:p>
    <w:p w:rsidR="00A46441" w:rsidRDefault="00A46441" w:rsidP="00A46441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Придумай, пользуясь памяткой </w:t>
      </w:r>
      <w:proofErr w:type="spellStart"/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</w:t>
      </w:r>
      <w:r w:rsidR="00FC14CD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мотаблицу</w:t>
      </w:r>
      <w:proofErr w:type="spellEnd"/>
      <w:r w:rsidR="00FC14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B86B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стихотворению</w:t>
      </w:r>
      <w:r w:rsidR="00FC14CD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вам задали выучить на дом, увидишь, как быстро ты его запомнишь</w:t>
      </w: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6531B" w:rsidRDefault="00254C7B" w:rsidP="00A46441">
      <w:pPr>
        <w:pStyle w:val="a3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Старшим ребятам продолжить</w:t>
      </w:r>
      <w:r w:rsidR="007653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учить скороговорку по ссылке, очень интересная история из скороговорок! Желаю удачи!</w:t>
      </w:r>
    </w:p>
    <w:p w:rsidR="0076531B" w:rsidRPr="0076531B" w:rsidRDefault="00E97219" w:rsidP="00A46441">
      <w:pPr>
        <w:pStyle w:val="a3"/>
        <w:spacing w:after="0"/>
        <w:rPr>
          <w:rFonts w:ascii="Times New Roman" w:eastAsiaTheme="minorHAnsi" w:hAnsi="Times New Roman" w:cs="Times New Roman"/>
          <w:lang w:eastAsia="en-US"/>
        </w:rPr>
      </w:pPr>
      <w:hyperlink r:id="rId16" w:tgtFrame="_blank" w:tooltip="Поделиться ссылкой" w:history="1">
        <w:r w:rsidR="0076531B" w:rsidRPr="0076531B">
          <w:rPr>
            <w:rStyle w:val="a7"/>
            <w:rFonts w:ascii="Times New Roman" w:hAnsi="Times New Roman" w:cs="Times New Roman"/>
            <w:spacing w:val="13"/>
          </w:rPr>
          <w:t>https://youtu.be/ChX8wqSRcM8</w:t>
        </w:r>
      </w:hyperlink>
    </w:p>
    <w:p w:rsidR="00A46441" w:rsidRPr="0003404A" w:rsidRDefault="00A46441" w:rsidP="00A46441">
      <w:pPr>
        <w:pStyle w:val="a3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66CE" w:rsidRDefault="000E66CE" w:rsidP="00A46441">
      <w:pPr>
        <w:pStyle w:val="a3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441" w:rsidRPr="0003404A" w:rsidRDefault="00A46441" w:rsidP="00A46441">
      <w:pPr>
        <w:pStyle w:val="a3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 №1</w:t>
      </w:r>
    </w:p>
    <w:p w:rsidR="00A46441" w:rsidRDefault="00A46441" w:rsidP="00022878">
      <w:pPr>
        <w:pStyle w:val="a3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Памятка «Как созд</w:t>
      </w:r>
      <w:r w:rsidR="003722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ать </w:t>
      </w:r>
      <w:proofErr w:type="spellStart"/>
      <w:r w:rsidR="003722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мнемотаблицу</w:t>
      </w:r>
      <w:proofErr w:type="spellEnd"/>
      <w:r w:rsidR="003722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 сказке</w:t>
      </w:r>
      <w:r w:rsidRPr="00034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8791C" w:rsidRPr="0003404A" w:rsidRDefault="0088791C" w:rsidP="00022878">
      <w:pPr>
        <w:pStyle w:val="a3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441" w:rsidRPr="0003404A" w:rsidRDefault="003722B9" w:rsidP="0088791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Прочитай сказку</w:t>
      </w:r>
      <w:r w:rsidR="00A4644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6441" w:rsidRPr="0003404A" w:rsidRDefault="00A46441" w:rsidP="0088791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2. Выделит</w:t>
      </w:r>
      <w:r w:rsidR="00B86BC9">
        <w:rPr>
          <w:rFonts w:ascii="Times New Roman" w:eastAsiaTheme="minorHAnsi" w:hAnsi="Times New Roman" w:cs="Times New Roman"/>
          <w:sz w:val="24"/>
          <w:szCs w:val="24"/>
          <w:lang w:eastAsia="en-US"/>
        </w:rPr>
        <w:t>е самое главное</w:t>
      </w:r>
      <w:r w:rsidR="009B660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6441" w:rsidRPr="0003404A" w:rsidRDefault="00A46441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Обозначим самое главное опорными словами.</w:t>
      </w:r>
    </w:p>
    <w:p w:rsidR="00A46441" w:rsidRPr="0003404A" w:rsidRDefault="00022878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A4644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Подумайте, как схематически изобразить эти главные слова, которые нам</w:t>
      </w:r>
      <w:r w:rsidR="00B86B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помогут запомнить стих</w:t>
      </w:r>
      <w:r w:rsidR="00A4644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22878" w:rsidRPr="0003404A" w:rsidRDefault="00022878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A4644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Сделай</w:t>
      </w: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 </w:t>
      </w:r>
      <w:r w:rsidR="00A46441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наброски к каждому слову, выберите понравившийся вариант</w:t>
      </w: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22878" w:rsidRPr="0003404A" w:rsidRDefault="00022878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Расчертите лист бумаги в</w:t>
      </w:r>
      <w:r w:rsidR="00274E67"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 таблицы, количество ячеек в таблице должно совпадать с количеством опорных схем.</w:t>
      </w:r>
    </w:p>
    <w:p w:rsidR="00022878" w:rsidRPr="0003404A" w:rsidRDefault="00022878" w:rsidP="0088791C">
      <w:pPr>
        <w:spacing w:after="0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>7. Нарисуйте в каждой ячейке схему, располагая их в смысловом порядке по тексту стихотворения.</w:t>
      </w:r>
    </w:p>
    <w:p w:rsidR="00022878" w:rsidRPr="0003404A" w:rsidRDefault="00022878" w:rsidP="0088791C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Придайте работе эстетичный вид, раскрасьте схемы, обведите таблицу в рамочку. </w:t>
      </w:r>
    </w:p>
    <w:p w:rsidR="00BE7289" w:rsidRPr="0003404A" w:rsidRDefault="00BE7289" w:rsidP="0002287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0334" w:rsidRPr="0003404A" w:rsidRDefault="00450334">
      <w:pPr>
        <w:rPr>
          <w:rFonts w:ascii="Times New Roman" w:hAnsi="Times New Roman" w:cs="Times New Roman"/>
          <w:b/>
          <w:sz w:val="24"/>
          <w:szCs w:val="24"/>
        </w:rPr>
      </w:pPr>
    </w:p>
    <w:sectPr w:rsidR="00450334" w:rsidRPr="0003404A" w:rsidSect="001E7910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8CD"/>
    <w:multiLevelType w:val="hybridMultilevel"/>
    <w:tmpl w:val="2278AD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4A53"/>
    <w:multiLevelType w:val="hybridMultilevel"/>
    <w:tmpl w:val="47AACEF0"/>
    <w:lvl w:ilvl="0" w:tplc="19A6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334"/>
    <w:rsid w:val="00021EF1"/>
    <w:rsid w:val="00022878"/>
    <w:rsid w:val="00033DC1"/>
    <w:rsid w:val="0003404A"/>
    <w:rsid w:val="00061200"/>
    <w:rsid w:val="000A01DC"/>
    <w:rsid w:val="000B2BD0"/>
    <w:rsid w:val="000E66CE"/>
    <w:rsid w:val="000F31D6"/>
    <w:rsid w:val="00110B94"/>
    <w:rsid w:val="00113E28"/>
    <w:rsid w:val="0013587E"/>
    <w:rsid w:val="00153083"/>
    <w:rsid w:val="001A4905"/>
    <w:rsid w:val="001B1B15"/>
    <w:rsid w:val="001C6483"/>
    <w:rsid w:val="001E7910"/>
    <w:rsid w:val="0020460F"/>
    <w:rsid w:val="00204B03"/>
    <w:rsid w:val="00240317"/>
    <w:rsid w:val="00254C7B"/>
    <w:rsid w:val="00274E67"/>
    <w:rsid w:val="00293FA5"/>
    <w:rsid w:val="002977BD"/>
    <w:rsid w:val="002A055E"/>
    <w:rsid w:val="002E2330"/>
    <w:rsid w:val="002F5547"/>
    <w:rsid w:val="003241A9"/>
    <w:rsid w:val="00325B03"/>
    <w:rsid w:val="00325D8B"/>
    <w:rsid w:val="00366EF3"/>
    <w:rsid w:val="00367B8F"/>
    <w:rsid w:val="003722B9"/>
    <w:rsid w:val="003C0102"/>
    <w:rsid w:val="003D250D"/>
    <w:rsid w:val="00422700"/>
    <w:rsid w:val="00431780"/>
    <w:rsid w:val="00450334"/>
    <w:rsid w:val="00450DD8"/>
    <w:rsid w:val="004575A0"/>
    <w:rsid w:val="004624A5"/>
    <w:rsid w:val="00480087"/>
    <w:rsid w:val="00494137"/>
    <w:rsid w:val="004D3E0E"/>
    <w:rsid w:val="004F50F9"/>
    <w:rsid w:val="005A0536"/>
    <w:rsid w:val="005E02B9"/>
    <w:rsid w:val="00656652"/>
    <w:rsid w:val="0067514D"/>
    <w:rsid w:val="00696EE7"/>
    <w:rsid w:val="006A326A"/>
    <w:rsid w:val="006D2761"/>
    <w:rsid w:val="006E79B6"/>
    <w:rsid w:val="006F4018"/>
    <w:rsid w:val="0070569D"/>
    <w:rsid w:val="00723787"/>
    <w:rsid w:val="00760B3B"/>
    <w:rsid w:val="0076531B"/>
    <w:rsid w:val="007A4193"/>
    <w:rsid w:val="007B1047"/>
    <w:rsid w:val="007B3082"/>
    <w:rsid w:val="007C3FBE"/>
    <w:rsid w:val="007E5153"/>
    <w:rsid w:val="007E5641"/>
    <w:rsid w:val="007F3E25"/>
    <w:rsid w:val="00822BB3"/>
    <w:rsid w:val="008236FE"/>
    <w:rsid w:val="00824EFA"/>
    <w:rsid w:val="00884595"/>
    <w:rsid w:val="0088791C"/>
    <w:rsid w:val="008C2DB1"/>
    <w:rsid w:val="008E55E2"/>
    <w:rsid w:val="008F5904"/>
    <w:rsid w:val="00932C32"/>
    <w:rsid w:val="00935419"/>
    <w:rsid w:val="00987E38"/>
    <w:rsid w:val="009A6098"/>
    <w:rsid w:val="009B6601"/>
    <w:rsid w:val="00A46441"/>
    <w:rsid w:val="00A46C23"/>
    <w:rsid w:val="00A612A8"/>
    <w:rsid w:val="00A66442"/>
    <w:rsid w:val="00A94651"/>
    <w:rsid w:val="00AB0A4F"/>
    <w:rsid w:val="00AB358A"/>
    <w:rsid w:val="00AF2BB5"/>
    <w:rsid w:val="00AF7AEC"/>
    <w:rsid w:val="00B32BEE"/>
    <w:rsid w:val="00B77ED8"/>
    <w:rsid w:val="00B86BC9"/>
    <w:rsid w:val="00B94408"/>
    <w:rsid w:val="00BE7289"/>
    <w:rsid w:val="00BF008A"/>
    <w:rsid w:val="00BF5153"/>
    <w:rsid w:val="00C21B11"/>
    <w:rsid w:val="00C65D61"/>
    <w:rsid w:val="00CA0275"/>
    <w:rsid w:val="00CE3D48"/>
    <w:rsid w:val="00CF3802"/>
    <w:rsid w:val="00D33784"/>
    <w:rsid w:val="00D35695"/>
    <w:rsid w:val="00D678B5"/>
    <w:rsid w:val="00DE0D69"/>
    <w:rsid w:val="00DE68BF"/>
    <w:rsid w:val="00E000C3"/>
    <w:rsid w:val="00E37BE6"/>
    <w:rsid w:val="00E46964"/>
    <w:rsid w:val="00E77E68"/>
    <w:rsid w:val="00E97219"/>
    <w:rsid w:val="00EB7006"/>
    <w:rsid w:val="00EC0549"/>
    <w:rsid w:val="00EC49FC"/>
    <w:rsid w:val="00EE315C"/>
    <w:rsid w:val="00F12C44"/>
    <w:rsid w:val="00F57732"/>
    <w:rsid w:val="00FB7517"/>
    <w:rsid w:val="00FC14CD"/>
    <w:rsid w:val="00F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70c0" strokecolor="red"/>
    </o:shapedefaults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E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7910"/>
  </w:style>
  <w:style w:type="paragraph" w:customStyle="1" w:styleId="c3">
    <w:name w:val="c3"/>
    <w:basedOn w:val="a"/>
    <w:rsid w:val="001E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910"/>
  </w:style>
  <w:style w:type="character" w:customStyle="1" w:styleId="c0">
    <w:name w:val="c0"/>
    <w:basedOn w:val="a0"/>
    <w:rsid w:val="001E7910"/>
  </w:style>
  <w:style w:type="character" w:styleId="a7">
    <w:name w:val="Hyperlink"/>
    <w:basedOn w:val="a0"/>
    <w:uiPriority w:val="99"/>
    <w:unhideWhenUsed/>
    <w:rsid w:val="00367B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5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79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i17ZxT0D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ExldDFnEGF0" TargetMode="External"/><Relationship Id="rId12" Type="http://schemas.openxmlformats.org/officeDocument/2006/relationships/hyperlink" Target="https://www.youtube.com/watch?v=EbWVJ5U87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ChX8wqSRcM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GaqIMcMNI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HTrPkKWuoHc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OnkFGr7o-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D324-37F0-41F3-83AE-255F8673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2020-04-27T03:57:00Z</dcterms:created>
  <dcterms:modified xsi:type="dcterms:W3CDTF">2020-04-27T03:57:00Z</dcterms:modified>
</cp:coreProperties>
</file>